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5B" w:rsidRDefault="0011045B" w:rsidP="0011045B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  <w:r w:rsidRPr="00F34269">
        <w:rPr>
          <w:rStyle w:val="rvts15"/>
          <w:b/>
          <w:sz w:val="28"/>
          <w:szCs w:val="28"/>
        </w:rPr>
        <w:t xml:space="preserve">ВІДОМОСТІ </w:t>
      </w:r>
      <w:r w:rsidRPr="00F34269">
        <w:rPr>
          <w:b/>
          <w:sz w:val="28"/>
          <w:szCs w:val="28"/>
          <w:lang w:val="uk-UA"/>
        </w:rPr>
        <w:br/>
      </w:r>
      <w:r w:rsidRPr="00F34269">
        <w:rPr>
          <w:rStyle w:val="rvts15"/>
          <w:b/>
          <w:sz w:val="28"/>
          <w:szCs w:val="28"/>
          <w:lang w:val="uk-UA"/>
        </w:rPr>
        <w:t xml:space="preserve">про кількісні та якісні показники </w:t>
      </w:r>
      <w:proofErr w:type="gramStart"/>
      <w:r w:rsidRPr="00F34269">
        <w:rPr>
          <w:rStyle w:val="rvts15"/>
          <w:b/>
          <w:sz w:val="28"/>
          <w:szCs w:val="28"/>
          <w:lang w:val="uk-UA"/>
        </w:rPr>
        <w:t>кадрового</w:t>
      </w:r>
      <w:proofErr w:type="gramEnd"/>
      <w:r w:rsidRPr="00F34269">
        <w:rPr>
          <w:rStyle w:val="rvts15"/>
          <w:b/>
          <w:sz w:val="28"/>
          <w:szCs w:val="28"/>
          <w:lang w:val="uk-UA"/>
        </w:rPr>
        <w:t xml:space="preserve"> забезпечення освітньої діяльності </w:t>
      </w:r>
    </w:p>
    <w:p w:rsidR="0011045B" w:rsidRDefault="0011045B" w:rsidP="0011045B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  <w:r w:rsidRPr="00F34269">
        <w:rPr>
          <w:rStyle w:val="rvts15"/>
          <w:b/>
          <w:sz w:val="28"/>
          <w:szCs w:val="28"/>
          <w:lang w:val="uk-UA"/>
        </w:rPr>
        <w:t>у сфері загальної середньої освіти</w:t>
      </w:r>
    </w:p>
    <w:p w:rsidR="0011045B" w:rsidRPr="00F34269" w:rsidRDefault="0011045B" w:rsidP="0011045B">
      <w:pPr>
        <w:pStyle w:val="rvps7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11045B" w:rsidRPr="00F34269" w:rsidRDefault="0011045B" w:rsidP="0011045B">
      <w:pPr>
        <w:pStyle w:val="rvps2"/>
        <w:spacing w:before="0" w:beforeAutospacing="0" w:after="240" w:afterAutospacing="0"/>
        <w:rPr>
          <w:sz w:val="28"/>
          <w:szCs w:val="28"/>
          <w:lang w:val="uk-UA"/>
        </w:rPr>
      </w:pPr>
      <w:r w:rsidRPr="00F34269">
        <w:rPr>
          <w:b/>
          <w:sz w:val="28"/>
          <w:szCs w:val="28"/>
          <w:lang w:val="uk-UA"/>
        </w:rPr>
        <w:t>1. Загальна інформація про кадрове забезпечення  освітньої діяльності у сфері загальної середньої освіти</w:t>
      </w:r>
    </w:p>
    <w:p w:rsidR="0011045B" w:rsidRPr="00DB0482" w:rsidRDefault="0011045B" w:rsidP="0011045B">
      <w:pPr>
        <w:pStyle w:val="rvps2"/>
        <w:spacing w:before="0" w:beforeAutospacing="0" w:after="0" w:afterAutospacing="0"/>
        <w:rPr>
          <w:lang w:val="uk-UA"/>
        </w:rPr>
      </w:pPr>
    </w:p>
    <w:tbl>
      <w:tblPr>
        <w:tblStyle w:val="a3"/>
        <w:tblW w:w="11661" w:type="dxa"/>
        <w:jc w:val="center"/>
        <w:tblInd w:w="-176" w:type="dxa"/>
        <w:tblLook w:val="04A0" w:firstRow="1" w:lastRow="0" w:firstColumn="1" w:lastColumn="0" w:noHBand="0" w:noVBand="1"/>
      </w:tblPr>
      <w:tblGrid>
        <w:gridCol w:w="6005"/>
        <w:gridCol w:w="2072"/>
        <w:gridCol w:w="1899"/>
        <w:gridCol w:w="1685"/>
      </w:tblGrid>
      <w:tr w:rsidR="0011045B" w:rsidRPr="00F34269" w:rsidTr="009072AA">
        <w:trPr>
          <w:trHeight w:val="934"/>
          <w:jc w:val="center"/>
        </w:trPr>
        <w:tc>
          <w:tcPr>
            <w:tcW w:w="600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2072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Необхідно (осіб)</w:t>
            </w:r>
          </w:p>
        </w:tc>
        <w:tc>
          <w:tcPr>
            <w:tcW w:w="1899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Фактично (осіб)</w:t>
            </w:r>
          </w:p>
        </w:tc>
        <w:tc>
          <w:tcPr>
            <w:tcW w:w="168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Відсоток потреби</w:t>
            </w:r>
          </w:p>
        </w:tc>
      </w:tr>
      <w:tr w:rsidR="0011045B" w:rsidRPr="00F34269" w:rsidTr="009072AA">
        <w:trPr>
          <w:trHeight w:val="898"/>
          <w:jc w:val="center"/>
        </w:trPr>
        <w:tc>
          <w:tcPr>
            <w:tcW w:w="600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Педагогічні працівники, усього</w:t>
            </w:r>
          </w:p>
        </w:tc>
        <w:tc>
          <w:tcPr>
            <w:tcW w:w="2072" w:type="dxa"/>
            <w:vAlign w:val="center"/>
          </w:tcPr>
          <w:p w:rsidR="0011045B" w:rsidRPr="00661748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 w:rsidRPr="00F3426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99" w:type="dxa"/>
            <w:vAlign w:val="center"/>
          </w:tcPr>
          <w:p w:rsidR="0011045B" w:rsidRPr="00661748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 w:rsidRPr="00F3426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8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</w:tr>
      <w:tr w:rsidR="0011045B" w:rsidRPr="00F34269" w:rsidTr="009072AA">
        <w:trPr>
          <w:trHeight w:val="1023"/>
          <w:jc w:val="center"/>
        </w:trPr>
        <w:tc>
          <w:tcPr>
            <w:tcW w:w="6005" w:type="dxa"/>
          </w:tcPr>
          <w:p w:rsidR="0011045B" w:rsidRPr="00F34269" w:rsidRDefault="0011045B" w:rsidP="009072AA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 xml:space="preserve">у тому числі ті, що: </w:t>
            </w:r>
          </w:p>
          <w:p w:rsidR="0011045B" w:rsidRPr="00F34269" w:rsidRDefault="0011045B" w:rsidP="009072AA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мають відповідну освіту</w:t>
            </w:r>
          </w:p>
        </w:tc>
        <w:tc>
          <w:tcPr>
            <w:tcW w:w="2072" w:type="dxa"/>
            <w:vAlign w:val="center"/>
          </w:tcPr>
          <w:p w:rsidR="0011045B" w:rsidRPr="00661748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 w:rsidRPr="00F3426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99" w:type="dxa"/>
            <w:vAlign w:val="center"/>
          </w:tcPr>
          <w:p w:rsidR="0011045B" w:rsidRPr="00661748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 w:rsidRPr="00F3426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8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</w:tr>
      <w:tr w:rsidR="0011045B" w:rsidRPr="00F34269" w:rsidTr="009072AA">
        <w:trPr>
          <w:trHeight w:val="934"/>
          <w:jc w:val="center"/>
        </w:trPr>
        <w:tc>
          <w:tcPr>
            <w:tcW w:w="600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працюють у закладі освіти за сумісництвом</w:t>
            </w:r>
          </w:p>
        </w:tc>
        <w:tc>
          <w:tcPr>
            <w:tcW w:w="2072" w:type="dxa"/>
            <w:vAlign w:val="center"/>
          </w:tcPr>
          <w:p w:rsidR="0011045B" w:rsidRPr="00661748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99" w:type="dxa"/>
            <w:vAlign w:val="center"/>
          </w:tcPr>
          <w:p w:rsidR="0011045B" w:rsidRPr="00661748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8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</w:tr>
      <w:tr w:rsidR="0011045B" w:rsidRPr="00F34269" w:rsidTr="009072AA">
        <w:trPr>
          <w:trHeight w:val="934"/>
          <w:jc w:val="center"/>
        </w:trPr>
        <w:tc>
          <w:tcPr>
            <w:tcW w:w="600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знаходиться у відпустці по догляду за дитиною</w:t>
            </w:r>
          </w:p>
        </w:tc>
        <w:tc>
          <w:tcPr>
            <w:tcW w:w="2072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99" w:type="dxa"/>
            <w:vAlign w:val="center"/>
          </w:tcPr>
          <w:p w:rsidR="0011045B" w:rsidRPr="00661748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85" w:type="dxa"/>
            <w:vAlign w:val="center"/>
          </w:tcPr>
          <w:p w:rsidR="0011045B" w:rsidRPr="00F34269" w:rsidRDefault="0011045B" w:rsidP="009072AA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Pr="00F34269" w:rsidRDefault="0011045B" w:rsidP="00110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269">
        <w:rPr>
          <w:rFonts w:ascii="Times New Roman" w:hAnsi="Times New Roman" w:cs="Times New Roman"/>
          <w:b/>
          <w:sz w:val="28"/>
          <w:szCs w:val="28"/>
        </w:rPr>
        <w:t>2. Інформація про якісний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склад педагогічних працівників</w:t>
      </w:r>
    </w:p>
    <w:tbl>
      <w:tblPr>
        <w:tblW w:w="5229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875"/>
        <w:gridCol w:w="144"/>
        <w:gridCol w:w="1878"/>
        <w:gridCol w:w="1731"/>
        <w:gridCol w:w="2880"/>
        <w:gridCol w:w="2596"/>
        <w:gridCol w:w="1009"/>
        <w:gridCol w:w="2740"/>
        <w:gridCol w:w="108"/>
        <w:gridCol w:w="1368"/>
      </w:tblGrid>
      <w:tr w:rsidR="0011045B" w:rsidRPr="00AE09EE" w:rsidTr="009072AA">
        <w:trPr>
          <w:trHeight w:val="5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11045B" w:rsidRPr="00AE09EE" w:rsidTr="009072AA">
        <w:trPr>
          <w:trHeight w:val="219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навчальної дисципліни</w:t>
            </w:r>
          </w:p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закладу, який закінчив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045B" w:rsidRDefault="0011045B" w:rsidP="009072AA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(рік закінчення, спеціальність,</w:t>
            </w:r>
          </w:p>
          <w:p w:rsidR="0011045B" w:rsidRPr="00AE7F4A" w:rsidRDefault="0011045B" w:rsidP="009072AA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кваліфікація згідно з документом про вищу освіту)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Кваліфікаційна категорія, педа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гогічне звання (рік встановлення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, підтвердження)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гічний</w:t>
            </w:r>
            <w:proofErr w:type="spellEnd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стаж (повних років)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Примітка</w:t>
            </w:r>
          </w:p>
        </w:tc>
      </w:tr>
      <w:tr w:rsidR="0011045B" w:rsidRPr="00AE09EE" w:rsidTr="009072AA">
        <w:trPr>
          <w:trHeight w:val="242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ind w:left="-57" w:right="9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ind w:left="-108" w:right="-1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ind w:left="-9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ind w:left="-57" w:right="-57"/>
              <w:contextualSpacing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045B" w:rsidRPr="00D72789" w:rsidTr="009072AA">
        <w:trPr>
          <w:trHeight w:val="83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</w:t>
            </w:r>
          </w:p>
          <w:p w:rsidR="0011045B" w:rsidRDefault="0011045B" w:rsidP="00907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Степанівна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Криворізький державний педагогічний інститут, 1991 р., «географія»,</w:t>
            </w:r>
          </w:p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 географії</w:t>
            </w:r>
          </w:p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займаній посаді, 2016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661748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D72789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278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курси керівників установ і закладів освіти, вчителів географії, посвідчення</w:t>
            </w:r>
          </w:p>
          <w:p w:rsidR="0011045B" w:rsidRPr="00D72789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278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4511, </w:t>
            </w:r>
            <w:r w:rsidRPr="00D7278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08.10.2014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р.</w:t>
            </w:r>
          </w:p>
          <w:p w:rsidR="0011045B" w:rsidRPr="00D72789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D72789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D72789" w:rsidTr="009072AA">
        <w:trPr>
          <w:trHeight w:val="2558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Географія</w:t>
            </w:r>
          </w:p>
          <w:p w:rsidR="0011045B" w:rsidRPr="00F220BA" w:rsidRDefault="0011045B" w:rsidP="00907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</w:t>
            </w:r>
          </w:p>
          <w:p w:rsidR="0011045B" w:rsidRPr="00AE7F4A" w:rsidRDefault="0011045B" w:rsidP="00907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Степанівна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1E1B71" w:rsidRDefault="0011045B" w:rsidP="009072AA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 географії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Відповідає раніше присвоєним кваліфікаційній категорії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«спеці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аліст вищої категорії» та педагогічному званню «вчитель – методист»,</w:t>
            </w:r>
          </w:p>
          <w:p w:rsidR="0011045B" w:rsidRPr="00460F0F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р.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661748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  <w:p w:rsidR="0011045B" w:rsidRPr="00AE7F4A" w:rsidRDefault="0011045B" w:rsidP="00907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45B" w:rsidRPr="00460F0F" w:rsidRDefault="0011045B" w:rsidP="00907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CA090C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D72789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1144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Суховерха Наталія Володимирівна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109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Донбаський державний педагогічний університет, 2013р.,</w:t>
            </w:r>
          </w:p>
          <w:p w:rsidR="0011045B" w:rsidRDefault="0011045B" w:rsidP="009072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«мова і література (російська). Українська мова і література», філолог. Викладач мови (російської), української мови і літератури та зарубіжної літератури»</w:t>
            </w:r>
          </w:p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Відповідає займаній посаді, 2018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 , курси керівники установ і закладів освіти , вчителі української мови і літератури, та зарубіжної літератури посвідчення СПК №ДН  41682253, 21.03.2019р.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81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Зарубіжна література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Суховерха Наталія Володимирівна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left="-109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російської мови , зарубіжної літератури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460F0F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Присвоєно кваліфікаційну категорію «спеціаліст ІІ  категорії» , 2015 р.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FE424F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11045B" w:rsidRPr="00D01B4C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927AF7" w:rsidRDefault="0011045B" w:rsidP="00907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103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Пліг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 Володимирівна</w:t>
            </w:r>
          </w:p>
          <w:p w:rsidR="0011045B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Криворізький державний педагогічний інститут, 1985 р., «біологія з додатковою спеціальністю хімія»,</w:t>
            </w:r>
          </w:p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927AF7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займаній посаді, 2016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ДОІППО, курси заступників директорів з виховної роботи загальноосвітніх навчальних закладів, вчителів  хімії, біології, посвідчення  № ДН  24983906/3140-16, 29.06.2016р.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2474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Хімія,    </w:t>
            </w:r>
          </w:p>
          <w:p w:rsidR="0011045B" w:rsidRPr="00F220BA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біологія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D53757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Пліг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 біології, хімії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967809" w:rsidRDefault="0011045B" w:rsidP="009072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Відповідає раніше присвоєним кваліфікаційній категорії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«спеці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аліст вищої категорії» та педагогічному званню </w:t>
            </w:r>
            <w:r w:rsidRPr="0092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«старший вчитель»,</w:t>
            </w:r>
          </w:p>
          <w:p w:rsidR="0011045B" w:rsidRPr="00AE7F4A" w:rsidRDefault="0011045B" w:rsidP="009072AA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р.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927AF7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11045B" w:rsidRPr="00AE7F4A" w:rsidRDefault="0011045B" w:rsidP="00907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AE7F4A" w:rsidRDefault="0011045B" w:rsidP="00907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45B" w:rsidRPr="00AE7F4A" w:rsidRDefault="0011045B" w:rsidP="00907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45B" w:rsidRPr="00AE7F4A" w:rsidRDefault="0011045B" w:rsidP="009072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45B" w:rsidRPr="00AE7F4A" w:rsidRDefault="0011045B" w:rsidP="00907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361FC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Українсь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мова та література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Левковець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Інна Петрівна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читель української мови та літератури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Луганський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державний педагогічний інститут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ім. Т.Г.Шевченка східноукраїнського університету,</w:t>
            </w:r>
          </w:p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1996 р., «у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країнська мова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література»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вчитель української мови і літератури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Відповідає раніше присвоєній кваліфікаційній категорії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«спеці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аліст вищої категорії»,   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р.</w:t>
            </w:r>
          </w:p>
          <w:p w:rsidR="0011045B" w:rsidRPr="00D01B4C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ДОІППО, курси  вчителів української мови і літератури, посвідчення </w:t>
            </w:r>
          </w:p>
          <w:p w:rsidR="0011045B" w:rsidRPr="00D01B4C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 ДН 24983906/1673-16, 10.05.2016р.</w:t>
            </w:r>
          </w:p>
          <w:p w:rsidR="0011045B" w:rsidRPr="00D01B4C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1978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C1A0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>Історія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правознавство</w:t>
            </w:r>
          </w:p>
          <w:p w:rsidR="0011045B" w:rsidRPr="00F220B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Сітар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Анатолій Васильович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C1A0B" w:rsidRDefault="0011045B" w:rsidP="009072AA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>читель історії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правознавства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496DE0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Полтавський </w:t>
            </w: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 xml:space="preserve"> державний педагогічний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інститут ім. В.Г. Короленка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1992р.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«і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сторія  та правознавство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вчитель історії та правознавства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496DE0" w:rsidRDefault="0011045B" w:rsidP="009072AA">
            <w:pPr>
              <w:ind w:right="-108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Присвоєно кваліфікаційну категорію «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 xml:space="preserve">спеціаліст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  категорії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496DE0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9р.3 міс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96D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курси в</w:t>
            </w:r>
            <w:r w:rsidRPr="00AC7E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чителі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Pr="00AC7E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історії, правознавства  і суспільних дисциплін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посвідчення  </w:t>
            </w:r>
            <w:r w:rsidRPr="00496D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ДН 41682253/172, 26.01.2018р.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C7E8E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Перерва трудового стажу</w:t>
            </w:r>
          </w:p>
        </w:tc>
      </w:tr>
      <w:tr w:rsidR="0011045B" w:rsidRPr="00AE09EE" w:rsidTr="009072AA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9E3094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Англійсь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  <w:p w:rsidR="0011045B" w:rsidRPr="00AE7F4A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Недовіденко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читель англійської мови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Київський  державний педагогічний  інститут іноземних мов, 1989 р.,</w:t>
            </w:r>
          </w:p>
          <w:p w:rsidR="0011045B" w:rsidRPr="002A3CB0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«іноземні мови (дві мови)», в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іноземних мов (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англійської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 німецької)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2A3CB0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Відповідає раніше присвоєній кваліфікаційній категорії</w:t>
            </w:r>
            <w:r w:rsidRPr="009E7EF3">
              <w:rPr>
                <w:rFonts w:ascii="Times New Roman" w:hAnsi="Times New Roman"/>
                <w:bCs/>
                <w:sz w:val="24"/>
                <w:szCs w:val="24"/>
              </w:rPr>
              <w:t xml:space="preserve"> «спеціаліст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 </w:t>
            </w:r>
            <w:r w:rsidRPr="009E7EF3">
              <w:rPr>
                <w:rFonts w:ascii="Times New Roman" w:hAnsi="Times New Roman"/>
                <w:bCs/>
                <w:sz w:val="24"/>
                <w:szCs w:val="24"/>
              </w:rPr>
              <w:t>категорії»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E7EF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AC7E8E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2A3CB0" w:rsidRDefault="0011045B" w:rsidP="009072AA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ДОІППО, курси вчителів  англійської мови, посвідчення № 8565,  25.12.2015р.</w:t>
            </w:r>
          </w:p>
          <w:p w:rsidR="0011045B" w:rsidRPr="002A3CB0" w:rsidRDefault="0011045B" w:rsidP="009072AA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9E7EF3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Фізика, астрономія,</w:t>
            </w:r>
          </w:p>
          <w:p w:rsidR="0011045B" w:rsidRPr="00AE7F4A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220B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Нестерук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Анатоліївна</w:t>
            </w:r>
          </w:p>
          <w:p w:rsidR="0011045B" w:rsidRPr="00F220B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фізики, астрономії та інформатики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Криворізький державний педагогічний інститут,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 р., «математика і фізика», вчитель  математики і фізики</w:t>
            </w:r>
          </w:p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раніше присвоєним кваліфікаційній категорії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«спеціаліст вищої  категорії»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 педагогічному званню </w:t>
            </w:r>
            <w:r w:rsidRPr="0092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«вчитель – методист»,</w:t>
            </w:r>
          </w:p>
          <w:p w:rsidR="0011045B" w:rsidRPr="009E7EF3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р.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41р. </w:t>
            </w:r>
          </w:p>
          <w:p w:rsidR="0011045B" w:rsidRPr="009E7EF3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міс.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9E7EF3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 , курси вчителів математики , фізики, астрономії, посвідчення СПК №ДН  41682253, 21.12.2018р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читель математики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56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Фізика,</w:t>
            </w:r>
          </w:p>
          <w:p w:rsidR="0011045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фізична культура,</w:t>
            </w:r>
          </w:p>
          <w:p w:rsidR="0011045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захист Вітчизни </w:t>
            </w:r>
          </w:p>
          <w:p w:rsidR="0011045B" w:rsidRPr="00FF48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F484A" w:rsidRDefault="0011045B" w:rsidP="009072AA">
            <w:pPr>
              <w:tabs>
                <w:tab w:val="left" w:pos="4282"/>
              </w:tabs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Олексенко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Микола Іванович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FF484A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фізики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widowControl w:val="0"/>
              <w:tabs>
                <w:tab w:val="left" w:pos="196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Таганрогський</w:t>
            </w:r>
            <w:proofErr w:type="spellEnd"/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державний педагогічний інститут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фізика,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1983р</w:t>
            </w:r>
          </w:p>
          <w:p w:rsidR="0011045B" w:rsidRPr="00F57B36" w:rsidRDefault="0011045B" w:rsidP="009072AA">
            <w:pPr>
              <w:contextualSpacing/>
              <w:rPr>
                <w:rStyle w:val="Bodytext12pt"/>
                <w:rFonts w:ascii="Times New Roman" w:hAnsi="Times New Roman"/>
              </w:rPr>
            </w:pPr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Слов’янський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державний педагогічний інститут</w:t>
            </w:r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загальнотенічні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десцепліни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праця, 1980р</w:t>
            </w:r>
            <w:r w:rsidRPr="00FF484A">
              <w:rPr>
                <w:rStyle w:val="Bodytext12pt"/>
                <w:rFonts w:ascii="Times New Roman" w:hAnsi="Times New Roman"/>
              </w:rPr>
              <w:t xml:space="preserve"> Дніпропетр</w:t>
            </w:r>
            <w:r>
              <w:rPr>
                <w:rStyle w:val="Bodytext12pt"/>
                <w:rFonts w:ascii="Times New Roman" w:hAnsi="Times New Roman"/>
              </w:rPr>
              <w:t>овський інститут</w:t>
            </w:r>
            <w:r w:rsidRPr="00FF484A">
              <w:rPr>
                <w:rStyle w:val="Bodytext12pt"/>
                <w:rFonts w:ascii="Times New Roman" w:hAnsi="Times New Roman"/>
              </w:rPr>
              <w:t xml:space="preserve"> освіти,  2000</w:t>
            </w:r>
            <w:r>
              <w:rPr>
                <w:rStyle w:val="Bodytext12pt"/>
                <w:rFonts w:ascii="Times New Roman" w:hAnsi="Times New Roman"/>
              </w:rPr>
              <w:t xml:space="preserve"> р.,</w:t>
            </w:r>
          </w:p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«фізичне виховання»,</w:t>
            </w:r>
          </w:p>
          <w:p w:rsidR="0011045B" w:rsidRPr="00FF484A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викладач фізичного виховання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Відповідає раніше присвоєним кваліфікаційній категорії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«спеці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аліст І категорії»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педагогіч</w:t>
            </w:r>
            <w:proofErr w:type="spellEnd"/>
          </w:p>
          <w:p w:rsidR="0011045B" w:rsidRPr="00DD1F62" w:rsidRDefault="0011045B" w:rsidP="009072AA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званню </w:t>
            </w:r>
            <w:r w:rsidRPr="0092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«старший вчитель», </w:t>
            </w:r>
            <w:r w:rsidRPr="00DD1F62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DD1F62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курси вчителів фізичної культури, посвідчення</w:t>
            </w:r>
          </w:p>
          <w:p w:rsidR="0011045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 ДН 24983906/8719, 24.114.2017</w:t>
            </w:r>
          </w:p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56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005900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Фізична культура, основи здоров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</w:p>
          <w:p w:rsidR="0011045B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фізичної культури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005900" w:rsidRDefault="0011045B" w:rsidP="009072AA">
            <w:pPr>
              <w:widowControl w:val="0"/>
              <w:tabs>
                <w:tab w:val="left" w:pos="196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Полтавський національний</w:t>
            </w: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педагогічний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університет ім. В.Г. Короленка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2019р. ,середня освіта (здоров</w:t>
            </w:r>
            <w:r w:rsidRPr="000059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людини)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Встановити</w:t>
            </w:r>
          </w:p>
          <w:p w:rsidR="0011045B" w:rsidRDefault="0011045B" w:rsidP="009072AA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тарифний розряд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3381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Трудове навчання,</w:t>
            </w:r>
          </w:p>
          <w:p w:rsidR="0011045B" w:rsidRPr="001D331C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фізичне виховання, образотворче мистецтво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Кукало Вікторія Миколаївна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трудового навчання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Донбаський державний педагогічний університет, 2018р,</w:t>
            </w:r>
          </w:p>
          <w:p w:rsidR="0011045B" w:rsidRPr="001D331C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Встановити</w:t>
            </w:r>
          </w:p>
          <w:p w:rsidR="0011045B" w:rsidRPr="00AE7F4A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тарифний розряд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1D331C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1D331C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11045B" w:rsidRPr="008374E8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023AA6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Заочна форма навчання: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Донбаський державний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університет 5 курс</w:t>
            </w:r>
          </w:p>
        </w:tc>
      </w:tr>
      <w:tr w:rsidR="0011045B" w:rsidRPr="00AE09EE" w:rsidTr="009072AA">
        <w:trPr>
          <w:trHeight w:val="298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Початкові класи</w:t>
            </w:r>
          </w:p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023AA6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Вискребець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C3303A" w:rsidRDefault="0011045B" w:rsidP="009072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Донбаський державний педагогічний університет, 2019 р.,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«початкова освіта. Інформатика», учитель початкової школи, учитель інформатики початкової школи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Встановити</w:t>
            </w:r>
          </w:p>
          <w:p w:rsidR="0011045B" w:rsidRPr="003351D2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тарифний розряд</w:t>
            </w:r>
          </w:p>
          <w:p w:rsidR="0011045B" w:rsidRPr="00AE7F4A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1045B" w:rsidRPr="00023AA6" w:rsidRDefault="0011045B" w:rsidP="00907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023AA6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393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Початкові класи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023AA6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Науменко Вікторія Анатоліївна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B2A76" w:rsidRDefault="0011045B" w:rsidP="009072AA">
            <w:pPr>
              <w:pStyle w:val="1"/>
              <w:rPr>
                <w:rStyle w:val="Bodytext11"/>
              </w:rPr>
            </w:pPr>
            <w:r w:rsidRPr="00AB2A76">
              <w:rPr>
                <w:rStyle w:val="Bodytext11"/>
              </w:rPr>
              <w:t xml:space="preserve">Слов’янський </w:t>
            </w:r>
            <w:r>
              <w:rPr>
                <w:rFonts w:ascii="Times New Roman" w:hAnsi="Times New Roman"/>
                <w:bCs/>
              </w:rPr>
              <w:t>державний педагогічний університет</w:t>
            </w:r>
            <w:r w:rsidRPr="00AB2A76">
              <w:rPr>
                <w:rStyle w:val="Bodytext11"/>
              </w:rPr>
              <w:t>,</w:t>
            </w:r>
            <w:r>
              <w:rPr>
                <w:rStyle w:val="Bodytext11"/>
              </w:rPr>
              <w:t xml:space="preserve"> </w:t>
            </w:r>
            <w:r w:rsidRPr="00AB2A76">
              <w:rPr>
                <w:rStyle w:val="Bodytext11"/>
              </w:rPr>
              <w:t>2005</w:t>
            </w:r>
            <w:r>
              <w:rPr>
                <w:rStyle w:val="Bodytext11"/>
              </w:rPr>
              <w:t>р.</w:t>
            </w:r>
            <w:r w:rsidRPr="00AB2A76">
              <w:rPr>
                <w:rStyle w:val="Bodytext11"/>
              </w:rPr>
              <w:t>,</w:t>
            </w:r>
          </w:p>
          <w:p w:rsidR="0011045B" w:rsidRDefault="0011045B" w:rsidP="009072AA">
            <w:pPr>
              <w:contextualSpacing/>
              <w:rPr>
                <w:rStyle w:val="Bodytext11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«п</w:t>
            </w:r>
            <w:r w:rsidRPr="00AB2A76">
              <w:rPr>
                <w:rStyle w:val="Bodytext11"/>
                <w:sz w:val="24"/>
                <w:szCs w:val="24"/>
              </w:rPr>
              <w:t>очатков</w:t>
            </w:r>
            <w:r>
              <w:rPr>
                <w:rStyle w:val="Bodytext11"/>
                <w:sz w:val="24"/>
                <w:szCs w:val="24"/>
              </w:rPr>
              <w:t>е навчання»,</w:t>
            </w:r>
          </w:p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Присвоєно кваліфікаційну категорію «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 xml:space="preserve">спеціаліст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вищої  категорії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1045B" w:rsidRPr="00CB544F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CB544F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ДАНО курси вчителів початкових класів з викладанням ІКТ», посвідчення СПК № ДН 41682253/5667 ВІД 28.09.18 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2673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Початкові класи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1D403B" w:rsidRDefault="0011045B" w:rsidP="009072AA">
            <w:pPr>
              <w:tabs>
                <w:tab w:val="left" w:pos="4282"/>
              </w:tabs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читель початкових класів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1D403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Криворізький державний педагогічний інститут,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98 р.,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Присвоєно кваліфікаційну категорію «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 xml:space="preserve">спеціаліст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вищої  категорії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1045B" w:rsidRPr="00AE7F4A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1D331C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1D403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ДОІППО, курси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керівники установ і закладів освіти за програмою  «Випереджаюча освіта для сталого розвитку» , вчителі початкових класів від 21.04.2015р.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023AA6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212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Початкові класи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36A8B" w:rsidRDefault="0011045B" w:rsidP="009072AA">
            <w:pPr>
              <w:tabs>
                <w:tab w:val="left" w:pos="4282"/>
              </w:tabs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Птиця Валентина Іванівна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6">
              <w:rPr>
                <w:rStyle w:val="Bodytext11"/>
                <w:sz w:val="24"/>
                <w:szCs w:val="24"/>
              </w:rPr>
              <w:t xml:space="preserve">Слов’янський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державний педагогічний інститут, </w:t>
            </w:r>
          </w:p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1986 р., «педагогіка та методика початкової освіти», вчитель початкових класів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36A8B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раніше присвоєній кваліфікаційній категорії</w:t>
            </w:r>
            <w:r w:rsidRPr="009E7E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«спеціаліст вищої   категорії» , 2018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A36A8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ДОІППО, курси вчителів початкових класів з викладанням ІКТ, посвідчення</w:t>
            </w:r>
          </w:p>
          <w:p w:rsidR="0011045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№ДН 24983906/2571, 14.04.2017р.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992F18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992F18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Редька Ірина Миколаївна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Красноармійське педагогічне училище, </w:t>
            </w:r>
          </w:p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1993 р., «викладання в початкових класах»</w:t>
            </w:r>
          </w:p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 початкових класів, вихователь групи продовженого дня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876D80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займаній посаді та раніше встановленому 10 тарифному розряду,</w:t>
            </w:r>
          </w:p>
          <w:p w:rsidR="0011045B" w:rsidRPr="00AE7F4A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4402B"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Pr="00992F18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992F18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ДАНО, курси педагогів організаторів, посвідчення СПК № ДН41682253/1357, 12.03.2018 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1412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Музика,</w:t>
            </w:r>
          </w:p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російська мова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Редька Ірина Миколаївна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 , курси керівники установ і закладів освіти , вчителі української мови і літератури, та зарубіжної літератури посвідчення СПК №ДН  41682253, 21.03.2019р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D7953" w:rsidTr="009072AA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1347FC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Група продовженого дня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Массалітова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Олена Кузьмівна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Вихователь групи продовженого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Полтавський </w:t>
            </w: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 xml:space="preserve"> державний педагогічний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інститут ім. Короленка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1986 р., </w:t>
            </w:r>
          </w:p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«педагогіка та методика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початкового навчання»,</w:t>
            </w:r>
          </w:p>
          <w:p w:rsidR="0011045B" w:rsidRPr="00AD7953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початкових класів середньої школи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left="-54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Відповідає раніше присвоєній кваліфікаційній категорії</w:t>
            </w:r>
            <w:r w:rsidRPr="009E7E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«спеціаліст 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категорії», </w:t>
            </w:r>
            <w:r w:rsidRPr="00AD795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ДОІППО, курси вчителів початкових класів з викладанням ІКТ технологій, посвідчення</w:t>
            </w:r>
          </w:p>
          <w:p w:rsidR="0011045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№ 1552, 19.12.2014</w:t>
            </w:r>
          </w:p>
          <w:p w:rsidR="0011045B" w:rsidRPr="00A36A8B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11045B" w:rsidRPr="00AD7953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D7953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45B" w:rsidRPr="00AE09EE" w:rsidTr="009072AA">
        <w:trPr>
          <w:trHeight w:val="54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Особи, які працюють за сумісництвом</w:t>
            </w:r>
          </w:p>
        </w:tc>
      </w:tr>
      <w:tr w:rsidR="0011045B" w:rsidRPr="00AE09EE" w:rsidTr="009072AA">
        <w:trPr>
          <w:trHeight w:val="219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навчальної дисципліни</w:t>
            </w:r>
          </w:p>
          <w:p w:rsidR="0011045B" w:rsidRPr="00AE7F4A" w:rsidRDefault="0011045B" w:rsidP="009072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закладу, який закінчив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045B" w:rsidRDefault="0011045B" w:rsidP="009072AA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(рік закінчення, спеціальність,</w:t>
            </w:r>
          </w:p>
          <w:p w:rsidR="0011045B" w:rsidRPr="00AE7F4A" w:rsidRDefault="0011045B" w:rsidP="009072AA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кваліфікація згідно з документом про вищу освіту)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Кваліфікаційна категорія, педа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гогічне звання (рік встановлення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, підтвердження)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гічний</w:t>
            </w:r>
            <w:proofErr w:type="spellEnd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стаж (повних років)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Примітка</w:t>
            </w:r>
          </w:p>
        </w:tc>
      </w:tr>
      <w:tr w:rsidR="0011045B" w:rsidRPr="00AE09EE" w:rsidTr="009072AA">
        <w:trPr>
          <w:trHeight w:val="242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ind w:left="-57" w:right="9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ind w:left="-108" w:right="-1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ind w:left="-9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ind w:left="-57" w:right="-57"/>
              <w:contextualSpacing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B" w:rsidRPr="00A71012" w:rsidRDefault="0011045B" w:rsidP="009072A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045B" w:rsidRPr="00AE7F4A" w:rsidTr="009072AA">
        <w:trPr>
          <w:trHeight w:val="197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Омельченко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Альона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Геннадіївна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ind w:left="-109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інформатики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Криворізький державний педагогічний університет, 2010 р.,</w:t>
            </w:r>
          </w:p>
          <w:p w:rsidR="0011045B" w:rsidRDefault="0011045B" w:rsidP="009072A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«педагогіка і методика середньої освіти. Математика», вчитель математики та інформатики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Присвоєно кваліфікаційну категорію «спеціаліст І  категорії» , 2019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45B" w:rsidRDefault="0011045B" w:rsidP="009072A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Default="0011045B" w:rsidP="00907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ДОІППО, курси заступників директорів з НВР, вчителів математики, інформатики, посвідчення  № 2980, 15.02.2019р.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5B" w:rsidRPr="00AE7F4A" w:rsidRDefault="0011045B" w:rsidP="009072AA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45B" w:rsidRDefault="0011045B" w:rsidP="00110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15E" w:rsidRDefault="0099415E"/>
    <w:sectPr w:rsidR="0099415E" w:rsidSect="00110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B"/>
    <w:rsid w:val="0011045B"/>
    <w:rsid w:val="009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2pt">
    <w:name w:val="Body text + 12 pt"/>
    <w:rsid w:val="0011045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bidi="ar-SA"/>
    </w:rPr>
  </w:style>
  <w:style w:type="paragraph" w:customStyle="1" w:styleId="1">
    <w:name w:val="Без интервала1"/>
    <w:rsid w:val="001104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Bodytext11">
    <w:name w:val="Body text + 11"/>
    <w:aliases w:val="5 pt1"/>
    <w:rsid w:val="001104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bidi="ar-SA"/>
    </w:rPr>
  </w:style>
  <w:style w:type="paragraph" w:customStyle="1" w:styleId="rvps7">
    <w:name w:val="rvps7"/>
    <w:basedOn w:val="a"/>
    <w:rsid w:val="00110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11045B"/>
  </w:style>
  <w:style w:type="paragraph" w:customStyle="1" w:styleId="rvps2">
    <w:name w:val="rvps2"/>
    <w:basedOn w:val="a"/>
    <w:rsid w:val="00110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1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110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110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2pt">
    <w:name w:val="Body text + 12 pt"/>
    <w:rsid w:val="0011045B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bidi="ar-SA"/>
    </w:rPr>
  </w:style>
  <w:style w:type="paragraph" w:customStyle="1" w:styleId="1">
    <w:name w:val="Без интервала1"/>
    <w:rsid w:val="001104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Bodytext11">
    <w:name w:val="Body text + 11"/>
    <w:aliases w:val="5 pt1"/>
    <w:rsid w:val="001104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bidi="ar-SA"/>
    </w:rPr>
  </w:style>
  <w:style w:type="paragraph" w:customStyle="1" w:styleId="rvps7">
    <w:name w:val="rvps7"/>
    <w:basedOn w:val="a"/>
    <w:rsid w:val="00110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11045B"/>
  </w:style>
  <w:style w:type="paragraph" w:customStyle="1" w:styleId="rvps2">
    <w:name w:val="rvps2"/>
    <w:basedOn w:val="a"/>
    <w:rsid w:val="00110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11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110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110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2019-09-11T06:03:00Z</dcterms:created>
  <dcterms:modified xsi:type="dcterms:W3CDTF">2019-09-11T06:04:00Z</dcterms:modified>
</cp:coreProperties>
</file>