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D" w:rsidRPr="00B02D6B" w:rsidRDefault="005E475D" w:rsidP="003452D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B02D6B">
        <w:rPr>
          <w:rStyle w:val="rvts15"/>
          <w:b/>
          <w:sz w:val="28"/>
          <w:szCs w:val="28"/>
        </w:rPr>
        <w:t xml:space="preserve">ВІДОМОСТІ </w:t>
      </w:r>
      <w:r w:rsidRPr="00B02D6B">
        <w:rPr>
          <w:b/>
          <w:sz w:val="28"/>
          <w:szCs w:val="28"/>
          <w:lang w:val="uk-UA"/>
        </w:rPr>
        <w:br/>
      </w:r>
      <w:r w:rsidRPr="00B02D6B">
        <w:rPr>
          <w:rStyle w:val="rvts15"/>
          <w:b/>
          <w:sz w:val="28"/>
          <w:szCs w:val="28"/>
        </w:rPr>
        <w:t xml:space="preserve">про навчально-методичне та інформаційне забезпечення освітньої діяльності </w:t>
      </w:r>
    </w:p>
    <w:p w:rsidR="005E475D" w:rsidRPr="00B02D6B" w:rsidRDefault="005E475D" w:rsidP="003452D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B02D6B">
        <w:rPr>
          <w:rStyle w:val="rvts15"/>
          <w:b/>
          <w:sz w:val="28"/>
          <w:szCs w:val="28"/>
          <w:lang w:val="uk-UA"/>
        </w:rPr>
        <w:t>у сфері загальної середньої освіти</w:t>
      </w:r>
    </w:p>
    <w:p w:rsidR="003452DD" w:rsidRPr="003452DD" w:rsidRDefault="003452DD" w:rsidP="003452DD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572023" w:rsidRPr="00B02D6B" w:rsidRDefault="005E475D" w:rsidP="003452DD">
      <w:pPr>
        <w:spacing w:after="240"/>
        <w:rPr>
          <w:rFonts w:ascii="Times New Roman" w:hAnsi="Times New Roman"/>
          <w:b/>
          <w:sz w:val="28"/>
          <w:szCs w:val="28"/>
        </w:rPr>
      </w:pPr>
      <w:bookmarkStart w:id="0" w:name="n407"/>
      <w:bookmarkEnd w:id="0"/>
      <w:r w:rsidRPr="00B02D6B">
        <w:rPr>
          <w:rFonts w:ascii="Times New Roman" w:hAnsi="Times New Roman"/>
          <w:b/>
          <w:sz w:val="28"/>
          <w:szCs w:val="28"/>
        </w:rPr>
        <w:t>1. Відомості про навчально-методичне (програмне) забезпечення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721"/>
        <w:gridCol w:w="1142"/>
        <w:gridCol w:w="2226"/>
        <w:gridCol w:w="1589"/>
      </w:tblGrid>
      <w:tr w:rsidR="001C2379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5E475D" w:rsidRPr="006D474A" w:rsidRDefault="003452DD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6D474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№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5E475D" w:rsidRPr="005E475D" w:rsidRDefault="005E475D" w:rsidP="008C5FC1">
            <w:pPr>
              <w:shd w:val="clear" w:color="auto" w:fill="FFFFFF"/>
              <w:ind w:firstLine="24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Найменування навчальних програм навчальних дисциплін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5E475D" w:rsidRPr="005E475D" w:rsidRDefault="005E475D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Наявність (так/ні)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5E475D" w:rsidRPr="005E475D" w:rsidRDefault="005E475D" w:rsidP="008C5F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Ким</w:t>
            </w:r>
            <w:r w:rsidRPr="005E475D">
              <w:rPr>
                <w:rFonts w:ascii="Times New Roman" w:hAnsi="Times New Roman"/>
                <w:sz w:val="24"/>
                <w:szCs w:val="24"/>
              </w:rPr>
              <w:br/>
              <w:t>затверджено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475D" w:rsidRPr="005E475D" w:rsidRDefault="005E475D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Рік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br/>
              <w:t>затвердження</w:t>
            </w:r>
          </w:p>
        </w:tc>
      </w:tr>
      <w:tr w:rsidR="001C2379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5E475D" w:rsidRPr="006D474A" w:rsidRDefault="005E475D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6D474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E54001" w:rsidRPr="00E54001" w:rsidRDefault="00E54001" w:rsidP="008C5FC1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Початкова школа</w:t>
            </w:r>
            <w:r w:rsidR="00F20B0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НУШ</w:t>
            </w:r>
          </w:p>
          <w:p w:rsidR="005E475D" w:rsidRDefault="00F20B00" w:rsidP="008C5FC1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Типова освітня програма для закладів загальної середньої освіти для 1-2 класів</w:t>
            </w:r>
            <w:r w:rsidR="005E475D"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під керівництвом Савченко О.Я.</w:t>
            </w:r>
          </w:p>
          <w:p w:rsidR="00E54001" w:rsidRPr="005E475D" w:rsidRDefault="00E54001" w:rsidP="00F20B00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«Українська мова», «Літературне читання», «Математика», «</w:t>
            </w:r>
            <w:r w:rsidR="00F20B0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Я досліджую світ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», «Інформатика», «Трудове навчання», «Образотворче мистецтво», «Музичне мистецтво», «Фізична культура</w:t>
            </w:r>
            <w:r w:rsidR="00F20B0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»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5E475D" w:rsidRPr="005E475D" w:rsidRDefault="005E475D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5E475D" w:rsidRPr="005E475D" w:rsidRDefault="00E54001" w:rsidP="00F20B00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науки, мол</w:t>
            </w:r>
            <w:r w:rsidR="00F20B00">
              <w:rPr>
                <w:rFonts w:ascii="Times New Roman" w:hAnsi="Times New Roman"/>
                <w:sz w:val="24"/>
                <w:szCs w:val="24"/>
              </w:rPr>
              <w:t xml:space="preserve">оді і спорту України наказ №268 від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0B00">
              <w:rPr>
                <w:rFonts w:ascii="Times New Roman" w:hAnsi="Times New Roman"/>
                <w:sz w:val="24"/>
                <w:szCs w:val="24"/>
              </w:rPr>
              <w:t xml:space="preserve">1.03.2018 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001" w:rsidRDefault="00F20B00" w:rsidP="00E54001">
            <w:pPr>
              <w:shd w:val="clear" w:color="auto" w:fill="FFFFFF"/>
              <w:ind w:righ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E475D" w:rsidRPr="005E475D" w:rsidRDefault="005E475D" w:rsidP="00E54001">
            <w:pPr>
              <w:shd w:val="clear" w:color="auto" w:fill="FFFFFF"/>
              <w:ind w:righ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E54001" w:rsidRDefault="00F20B00" w:rsidP="00F20B00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Початкова школа</w:t>
            </w:r>
          </w:p>
          <w:p w:rsidR="00F20B00" w:rsidRDefault="00F20B00" w:rsidP="00F20B00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Навчальні програми для загальноосвітніх навчальних закладів з навчанням українською мовою</w:t>
            </w:r>
            <w:r w:rsidRPr="008C5FC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1-4 класи (зі змінами)</w:t>
            </w:r>
          </w:p>
          <w:p w:rsidR="00F20B00" w:rsidRPr="005E475D" w:rsidRDefault="00F20B00" w:rsidP="00F20B00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«Українська мова», «Літературне читання», «Математика», «Природознавство», «Я у світі», «Інформатика», «Трудове навчання», «Образотворче мистецтво», «Музичне мистецтво», «Фізична культура», «Основи здоров’я»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Pr="005E475D" w:rsidRDefault="00F20B00" w:rsidP="00F20B00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F20B00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науки, молоді і спорту України наказ №1050 від 12.09.2011 зі змінами н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>аказ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Міністерства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науки України від 05.08.2016 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F20B00">
            <w:pPr>
              <w:shd w:val="clear" w:color="auto" w:fill="FFFFFF"/>
              <w:ind w:righ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F20B00" w:rsidRPr="005E475D" w:rsidRDefault="00F20B00" w:rsidP="00F20B00">
            <w:pPr>
              <w:shd w:val="clear" w:color="auto" w:fill="FFFFFF"/>
              <w:ind w:righ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E54001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Початкова школа. Англійська мова</w:t>
            </w:r>
          </w:p>
          <w:p w:rsidR="00F20B00" w:rsidRPr="008C5FC1" w:rsidRDefault="00F20B00" w:rsidP="008C5FC1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8C5FC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Навчальні програми з іноземних мов для загальноосвітніх навчальних закладів і спеціалізованих шкіл з поглибленим вивченням іноземних мов. 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1-4 класи (зі змінами)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Pr="005E475D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</w:tcPr>
          <w:p w:rsidR="00F20B00" w:rsidRPr="005E475D" w:rsidRDefault="00F20B00" w:rsidP="008C5FC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науки, молоді і спорту України наказ №1050 від 12.09.2011 зі змінами н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>аказ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Міністерства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науки України від 05.08.2016 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774F9">
            <w:pPr>
              <w:shd w:val="clear" w:color="auto" w:fill="FFFFFF"/>
              <w:ind w:righ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F20B00" w:rsidRPr="005E475D" w:rsidRDefault="00F20B00" w:rsidP="000774F9">
            <w:pPr>
              <w:shd w:val="clear" w:color="auto" w:fill="FFFFFF"/>
              <w:ind w:righ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74F9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  <w:p w:rsidR="00F20B00" w:rsidRPr="005E475D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Програма для загальноосвітніх навчальних закладів </w:t>
            </w:r>
            <w:r>
              <w:rPr>
                <w:rFonts w:ascii="Times New Roman" w:hAnsi="Times New Roman"/>
                <w:sz w:val="24"/>
                <w:szCs w:val="24"/>
              </w:rPr>
              <w:t>«Українська мова. 5-9 класи»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Pr="005E475D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0C51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74F9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  <w:p w:rsidR="00F20B00" w:rsidRPr="005E475D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програма «Українська мова. 10-11» Рівень стандарту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Pr="005E475D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0C51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74F9"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література</w:t>
            </w:r>
          </w:p>
          <w:p w:rsidR="00F20B00" w:rsidRDefault="00F20B00" w:rsidP="007B346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Програма для загальноосвітніх навчальних закладів </w:t>
            </w:r>
            <w:r>
              <w:rPr>
                <w:rFonts w:ascii="Times New Roman" w:hAnsi="Times New Roman"/>
                <w:sz w:val="24"/>
                <w:szCs w:val="24"/>
              </w:rPr>
              <w:t>«Українська література. 5-9 класи»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74F9"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література</w:t>
            </w:r>
          </w:p>
          <w:p w:rsidR="00F20B00" w:rsidRPr="005E475D" w:rsidRDefault="00F20B00" w:rsidP="007B346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програма «Українська література. 10-11» Рівень стандарту, академічний рівень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E54001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Англійська мова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 5 – 9 класи Англійська мова 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E54001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Англійська мова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для загальноосвітніх навчальних закладів 10 – 11 класи Іноземна мова Рівень стандарту Академічний рівень Профільний рівень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E54001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Зарубіжна література</w:t>
            </w:r>
          </w:p>
          <w:p w:rsidR="00F20B00" w:rsidRDefault="00F20B00" w:rsidP="007018EE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«Зарубіжна література. 5 – 9 класи» (колектив авторів, керівник колективу  </w:t>
            </w:r>
            <w:proofErr w:type="spell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Ніколенко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О.М.) 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E54001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Зарубіжна література</w:t>
            </w:r>
          </w:p>
          <w:p w:rsidR="00F20B00" w:rsidRDefault="00F20B00" w:rsidP="0075174D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програма «Зарубіжна література. 10-11 класи» Рівень стандарту. Профільний  рівень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F20B00" w:rsidRDefault="00F20B00" w:rsidP="00CC2FB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i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Наказ</w:t>
            </w:r>
            <w:r w:rsidRPr="00F20B00">
              <w:rPr>
                <w:rStyle w:val="af"/>
                <w:rFonts w:ascii="Times New Roman" w:hAnsi="Times New Roman"/>
                <w:i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Міністерства осв</w:t>
            </w:r>
            <w:r>
              <w:rPr>
                <w:rStyle w:val="af"/>
                <w:rFonts w:ascii="Times New Roman" w:hAnsi="Times New Roman"/>
                <w:i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іти і науки № 1407 від 23.10</w:t>
            </w:r>
            <w:r w:rsidRPr="00F20B00">
              <w:rPr>
                <w:rStyle w:val="af"/>
                <w:rFonts w:ascii="Times New Roman" w:hAnsi="Times New Roman"/>
                <w:i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2017 року.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4E7E4E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774F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Історія</w:t>
            </w:r>
          </w:p>
          <w:p w:rsidR="00F20B00" w:rsidRDefault="00F20B00" w:rsidP="004E7E4E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«Історія України. Всесвітня історія. 5 – 9 класи»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774F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Історія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України</w:t>
            </w:r>
          </w:p>
          <w:p w:rsidR="00F20B00" w:rsidRDefault="00F20B00" w:rsidP="00BA3865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закладів «Історія України</w:t>
            </w:r>
            <w:r>
              <w:rPr>
                <w:rFonts w:ascii="Times New Roman" w:hAnsi="Times New Roman"/>
                <w:sz w:val="24"/>
                <w:szCs w:val="24"/>
              </w:rPr>
              <w:t>. 10– 11 класи» (рівень стандарту/академічний рівень)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0774F9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Всесвітня і</w:t>
            </w:r>
            <w:r w:rsidRPr="000774F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сторія</w:t>
            </w:r>
          </w:p>
          <w:p w:rsidR="00F20B00" w:rsidRDefault="00F20B00" w:rsidP="00BA3865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закладів «</w:t>
            </w:r>
            <w:r>
              <w:rPr>
                <w:rFonts w:ascii="Times New Roman" w:hAnsi="Times New Roman"/>
                <w:sz w:val="24"/>
                <w:szCs w:val="24"/>
              </w:rPr>
              <w:t>Всесвітня історія. 10– 11 класи» (рівень стандарту/академічний рівень)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74F9">
              <w:rPr>
                <w:rFonts w:ascii="Times New Roman" w:hAnsi="Times New Roman"/>
                <w:b/>
                <w:sz w:val="24"/>
                <w:szCs w:val="24"/>
              </w:rPr>
              <w:t>Правознавство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програма з основ правознавства для 9 класу загальноосвітніх навчальних закладів (авт.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Т.О., Муза О.В. Євтушенко Р.І.,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</w:tcPr>
          <w:p w:rsidR="00F20B00" w:rsidRPr="005E475D" w:rsidRDefault="00F20B00" w:rsidP="00C015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МОН від 21.05.2008 №1/11-1969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74F9">
              <w:rPr>
                <w:rFonts w:ascii="Times New Roman" w:hAnsi="Times New Roman"/>
                <w:b/>
                <w:sz w:val="24"/>
                <w:szCs w:val="24"/>
              </w:rPr>
              <w:t>Правознавство</w:t>
            </w:r>
          </w:p>
          <w:p w:rsidR="00F20B00" w:rsidRDefault="00F20B00" w:rsidP="0070589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Правознавство. 10– 11 (рівень стандарту/академічний рівень)» (авт.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Н.Й.,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І.І. ) 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Громадянська освіта</w:t>
            </w:r>
          </w:p>
          <w:p w:rsidR="00F20B00" w:rsidRPr="00F20B00" w:rsidRDefault="00F20B00" w:rsidP="00F20B00">
            <w:pPr>
              <w:shd w:val="clear" w:color="auto" w:fill="FFFFFF"/>
              <w:spacing w:after="225" w:line="270" w:lineRule="atLeast"/>
              <w:outlineLvl w:val="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Навчальна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громадянської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курс) для 10 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класів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шкіл</w:t>
            </w:r>
            <w:proofErr w:type="spellEnd"/>
          </w:p>
          <w:p w:rsidR="00F20B00" w:rsidRPr="00F20B00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F20B00" w:rsidRDefault="00F20B00" w:rsidP="00F20B00">
            <w:pPr>
              <w:shd w:val="clear" w:color="auto" w:fill="FFFFFF"/>
              <w:spacing w:after="225" w:line="27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№ 1407 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23 </w:t>
            </w:r>
            <w:proofErr w:type="spellStart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F20B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2017 року</w:t>
            </w:r>
          </w:p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0774F9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Мистецтво</w:t>
            </w:r>
          </w:p>
          <w:p w:rsidR="00F20B00" w:rsidRDefault="00F20B00" w:rsidP="00C455D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«Мистецтво. 5 – 9 класи»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sz w:val="24"/>
                <w:szCs w:val="24"/>
              </w:rPr>
              <w:t>Художня культура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«Художня культура (рівень стандарту)» (авт.. Масол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Миропольська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Н.Є.)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0C51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від 28.10.2010 № 1021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2F4AB5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Математика</w:t>
            </w:r>
          </w:p>
          <w:p w:rsidR="00F20B00" w:rsidRDefault="00F20B00" w:rsidP="002F4AB5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«Математика. 5 – 9 класи»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Математика</w:t>
            </w:r>
          </w:p>
          <w:p w:rsidR="00F20B00" w:rsidRDefault="00F20B00" w:rsidP="002F4AB5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і програми з математики для учнів 10-11 класів загальноосвітніх навчальних закладів (рівень стандарту, академічний рівень, профільний рівень)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</w:tcPr>
          <w:p w:rsidR="00F20B00" w:rsidRPr="005E475D" w:rsidRDefault="00F20B00" w:rsidP="002F4A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C564DD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Природознавство</w:t>
            </w:r>
          </w:p>
          <w:p w:rsidR="00F20B00" w:rsidRDefault="00F20B00" w:rsidP="00C564DD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«Природознавство»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EB1B1B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Біологія</w:t>
            </w:r>
          </w:p>
          <w:p w:rsidR="00F20B00" w:rsidRDefault="00F20B00" w:rsidP="00EB1B1B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«Біологія. 6-9 класи»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Екологія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Програми для профільного навчання учнів загальноосвітніх навчальних закладів (рівень стандарту, академічний, профільний)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</w:tcPr>
          <w:p w:rsidR="00F20B00" w:rsidRPr="005E475D" w:rsidRDefault="00F20B00" w:rsidP="004356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МОН від 28.10.2010 № 1021 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9E319A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Географія</w:t>
            </w:r>
          </w:p>
          <w:p w:rsidR="00F20B00" w:rsidRDefault="00F20B00" w:rsidP="009E319A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«Географія» 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Економіка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Географія. Економіка. (рівень стандарту, академічний, профільний)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</w:tcPr>
          <w:p w:rsidR="00F20B00" w:rsidRPr="005E475D" w:rsidRDefault="00F20B00" w:rsidP="00D44A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від 28.10.2010 № 1021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Людина і світ</w:t>
            </w:r>
          </w:p>
          <w:p w:rsidR="00F20B00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«Людина і світ», 11 клас. Стандартний, академічний рівні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</w:tcPr>
          <w:p w:rsidR="00F20B00" w:rsidRPr="005E475D" w:rsidRDefault="00F20B00" w:rsidP="00023E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від 28.10.2010 № 1021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23E0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sz w:val="24"/>
                <w:szCs w:val="24"/>
              </w:rPr>
              <w:t>Фізика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Фізика. 7- 9 класи. Навчальна програма 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для загальноосвітніх навчальних закладів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sz w:val="24"/>
                <w:szCs w:val="24"/>
              </w:rPr>
              <w:t>Фізика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Астрономія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Програми для профільного навчання для 10 – 11 класів 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загальноосвітніх навчальних закладів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 Фізика. Астрономія.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Хімія</w:t>
            </w:r>
          </w:p>
          <w:p w:rsidR="00F20B00" w:rsidRDefault="00F20B00" w:rsidP="007F245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закладів «</w:t>
            </w:r>
            <w:r>
              <w:rPr>
                <w:rFonts w:ascii="Times New Roman" w:hAnsi="Times New Roman"/>
                <w:sz w:val="24"/>
                <w:szCs w:val="24"/>
              </w:rPr>
              <w:t>Хімія. 7 – 9 класи»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E9503E">
        <w:trPr>
          <w:trHeight w:val="1761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6D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CC2FB5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Хімія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Хімія. Програми для профільного навчання для 10 – 11 класів 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загальноосвітніх навчальних закладів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</w:tcPr>
          <w:p w:rsidR="00F20B00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від 28.10.2010 № 1021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A573D7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sz w:val="24"/>
                <w:szCs w:val="24"/>
              </w:rPr>
              <w:t>Трудове навчання</w:t>
            </w:r>
          </w:p>
          <w:p w:rsidR="00F20B00" w:rsidRDefault="00F20B00" w:rsidP="00A573D7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Трудове навчання. 5-9 класи.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для загальноосвітніх навчальних закладів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D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sz w:val="24"/>
                <w:szCs w:val="24"/>
              </w:rPr>
              <w:t>Креслення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програма «Креслення»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0C51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МОН від 19.11.2013 №1/11-17674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D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606606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Інформатика</w:t>
            </w:r>
          </w:p>
          <w:p w:rsidR="00F20B00" w:rsidRDefault="00F20B00" w:rsidP="0060660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«Інформатика. 5-9 класи»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0C51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від 29.05.2015 № 585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D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Інформатика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«Інформатика. 5-9 класи» (для учнів, які вивчали інформатику в 2-4 класах)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6D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Default="00F20B00" w:rsidP="00EC3354">
            <w:pPr>
              <w:shd w:val="clear" w:color="auto" w:fill="FFFFFF"/>
              <w:contextualSpacing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Інформатика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:rsidR="00F20B00" w:rsidRDefault="00F20B00" w:rsidP="00EC335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і програми з інформатики для учнів 10-11 класів загальноосвітніх навчальних закладів (рівень стандарту, академічний рівень, профільний рівень)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</w:tcPr>
          <w:p w:rsidR="00F20B00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Наказ Міністерства освіти і науки України 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14.07.2016   № 826</w:t>
            </w:r>
          </w:p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від 28.10.2010 № 1021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6D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0B38E1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Основи здоров’я </w:t>
            </w:r>
          </w:p>
          <w:p w:rsidR="00F20B00" w:rsidRDefault="00F20B00" w:rsidP="000B38E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«Основи здоров’я. 5-9 класи»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 xml:space="preserve">Наказ Міністерства освіти і науки України 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07.06.2017 </w:t>
            </w:r>
            <w:r w:rsidRPr="005E47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CC2FB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sz w:val="24"/>
                <w:szCs w:val="24"/>
              </w:rPr>
              <w:t>Фізична культура</w:t>
            </w:r>
          </w:p>
          <w:p w:rsidR="00F20B00" w:rsidRDefault="00F20B00" w:rsidP="00855B55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 програма</w:t>
            </w:r>
            <w:r w:rsidRPr="005E475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для загальноосвітніх навчальних закладів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«Фізична культура. 5-9 класи» (колектив авторів)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</w:tcPr>
          <w:p w:rsidR="00F20B00" w:rsidRPr="005E475D" w:rsidRDefault="00F20B00" w:rsidP="006D47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від 23.10.2017 № 1407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CC2FB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sz w:val="24"/>
                <w:szCs w:val="24"/>
              </w:rPr>
              <w:t>Фізична культура</w:t>
            </w:r>
          </w:p>
          <w:p w:rsidR="00F20B00" w:rsidRPr="005E475D" w:rsidRDefault="00F20B00" w:rsidP="00CC2F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Програма для загальноосвітніх навчальних закладів. Фізична культура 10-11 класи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5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6D474A" w:rsidRDefault="00F20B00" w:rsidP="006D47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Наказ</w:t>
            </w:r>
            <w:r w:rsidRPr="006D4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Міністерства осв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іти і науки  України від 23.10.</w:t>
            </w:r>
            <w:r w:rsidRPr="006D4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2017 року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№ 1407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Pr="005E475D" w:rsidRDefault="00F20B00" w:rsidP="00CC2FB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20B00" w:rsidRPr="005E475D" w:rsidTr="001C2379">
        <w:trPr>
          <w:trHeight w:val="20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</w:tcPr>
          <w:p w:rsidR="00F20B00" w:rsidRPr="006D474A" w:rsidRDefault="00F20B00" w:rsidP="003452DD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27" w:type="pct"/>
            <w:tcBorders>
              <w:left w:val="single" w:sz="4" w:space="0" w:color="auto"/>
            </w:tcBorders>
            <w:shd w:val="clear" w:color="auto" w:fill="FFFFFF"/>
          </w:tcPr>
          <w:p w:rsidR="00F20B00" w:rsidRPr="00CC2FB5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2FB5">
              <w:rPr>
                <w:rFonts w:ascii="Times New Roman" w:hAnsi="Times New Roman"/>
                <w:b/>
                <w:sz w:val="24"/>
                <w:szCs w:val="24"/>
              </w:rPr>
              <w:t>Захист Вітчизни</w:t>
            </w:r>
          </w:p>
          <w:p w:rsidR="00F20B00" w:rsidRDefault="00F20B00" w:rsidP="000C514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програма з предмета «Захист Вітчизни» (авт..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та інші)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F20B00" w:rsidRDefault="00F20B00" w:rsidP="008C5FC1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F20B00" w:rsidRPr="005E475D" w:rsidRDefault="00F20B00" w:rsidP="000C51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від 30.07.2015 № 826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B00" w:rsidRDefault="00F20B00" w:rsidP="000C514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5E475D" w:rsidRDefault="005E475D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61F46" w:rsidRDefault="00E61F46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E9503E" w:rsidRPr="00AB48B3" w:rsidRDefault="00E9503E" w:rsidP="005E475D">
      <w:pPr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5E475D" w:rsidRPr="00E9503E" w:rsidRDefault="005E475D" w:rsidP="005E475D">
      <w:pPr>
        <w:spacing w:after="240"/>
        <w:rPr>
          <w:rFonts w:ascii="Times New Roman" w:hAnsi="Times New Roman"/>
          <w:b/>
          <w:sz w:val="28"/>
          <w:szCs w:val="28"/>
        </w:rPr>
      </w:pPr>
      <w:r w:rsidRPr="00E9503E">
        <w:rPr>
          <w:rFonts w:ascii="Times New Roman" w:hAnsi="Times New Roman"/>
          <w:b/>
          <w:sz w:val="28"/>
          <w:szCs w:val="28"/>
        </w:rPr>
        <w:t>2. Відомості про інформаційне забезпечення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373"/>
        <w:gridCol w:w="1236"/>
        <w:gridCol w:w="1023"/>
        <w:gridCol w:w="1268"/>
        <w:gridCol w:w="3297"/>
      </w:tblGrid>
      <w:tr w:rsidR="00B00AB6" w:rsidRPr="003452DD" w:rsidTr="001C2379">
        <w:trPr>
          <w:trHeight w:val="1036"/>
        </w:trPr>
        <w:tc>
          <w:tcPr>
            <w:tcW w:w="0" w:type="auto"/>
            <w:shd w:val="clear" w:color="auto" w:fill="auto"/>
          </w:tcPr>
          <w:p w:rsidR="005E475D" w:rsidRPr="003452DD" w:rsidRDefault="005E475D" w:rsidP="008C5F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№з/п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8C5F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Найменування виду інформаційного забезпечення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8C5F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Наявність</w:t>
            </w:r>
          </w:p>
          <w:p w:rsidR="005E475D" w:rsidRPr="003452DD" w:rsidRDefault="005E475D" w:rsidP="008C5F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(так/ні)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8C5F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Площа</w:t>
            </w:r>
          </w:p>
          <w:p w:rsidR="005E475D" w:rsidRPr="003452DD" w:rsidRDefault="005E475D" w:rsidP="008C5F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(кв. метрів)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8C5F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Кількість місць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8C5F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Обсяг бібліотечного фонду</w:t>
            </w:r>
          </w:p>
        </w:tc>
      </w:tr>
      <w:tr w:rsidR="00B00AB6" w:rsidRPr="003452DD" w:rsidTr="005E7EB2">
        <w:trPr>
          <w:trHeight w:val="487"/>
        </w:trPr>
        <w:tc>
          <w:tcPr>
            <w:tcW w:w="0" w:type="auto"/>
            <w:shd w:val="clear" w:color="auto" w:fill="auto"/>
          </w:tcPr>
          <w:p w:rsidR="005E475D" w:rsidRPr="003452DD" w:rsidRDefault="005E475D" w:rsidP="00B00AB6">
            <w:pPr>
              <w:tabs>
                <w:tab w:val="left" w:pos="142"/>
              </w:tabs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B00AB6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32,38</w:t>
            </w:r>
            <w:r w:rsidR="00B00A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00AB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5E7EB2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75D" w:rsidRDefault="005E475D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11492</w:t>
            </w:r>
            <w:r w:rsidR="00B00AB6">
              <w:rPr>
                <w:rFonts w:ascii="Times New Roman" w:eastAsia="Calibri" w:hAnsi="Times New Roman"/>
                <w:sz w:val="24"/>
                <w:szCs w:val="24"/>
              </w:rPr>
              <w:t xml:space="preserve"> примірників.</w:t>
            </w:r>
          </w:p>
          <w:p w:rsidR="00B00AB6" w:rsidRDefault="00B00AB6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Підручники: 4089 примірників (1-4 класи – 852 примірника, 5-9 класи – 2048 примірників, 10-11 класи – 1189 примірників).</w:t>
            </w:r>
          </w:p>
          <w:p w:rsidR="00B00AB6" w:rsidRDefault="00B00AB6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Художня література: 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>7256 примірників</w:t>
            </w:r>
          </w:p>
          <w:p w:rsidR="00B00AB6" w:rsidRDefault="00B00AB6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Методична література: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 xml:space="preserve"> 115</w:t>
            </w:r>
          </w:p>
          <w:p w:rsidR="00B00AB6" w:rsidRDefault="00B00AB6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Довідники: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 xml:space="preserve"> 32</w:t>
            </w:r>
          </w:p>
          <w:p w:rsidR="00B00AB6" w:rsidRPr="003452DD" w:rsidRDefault="00B00AB6" w:rsidP="00B00AB6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Технічні засоби навчання: 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B00AB6" w:rsidRPr="003452DD" w:rsidTr="005E7EB2">
        <w:trPr>
          <w:trHeight w:val="552"/>
        </w:trPr>
        <w:tc>
          <w:tcPr>
            <w:tcW w:w="0" w:type="auto"/>
            <w:shd w:val="clear" w:color="auto" w:fill="auto"/>
          </w:tcPr>
          <w:p w:rsidR="005E475D" w:rsidRPr="003452DD" w:rsidRDefault="00B00AB6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pStyle w:val="a3"/>
              <w:tabs>
                <w:tab w:val="left" w:pos="399"/>
              </w:tabs>
              <w:spacing w:before="240" w:after="0" w:line="240" w:lineRule="auto"/>
              <w:ind w:left="-26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 w:cs="Times New Roman"/>
                <w:sz w:val="24"/>
                <w:szCs w:val="24"/>
              </w:rPr>
              <w:t>Книгосховище (підручники)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7,38</w:t>
            </w:r>
            <w:r w:rsidR="00B00A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00AB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5E7EB2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75D" w:rsidRDefault="00023E0D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12729 </w:t>
            </w:r>
            <w:r w:rsidR="00B00AB6">
              <w:rPr>
                <w:rFonts w:ascii="Times New Roman" w:eastAsia="Calibri" w:hAnsi="Times New Roman"/>
                <w:sz w:val="24"/>
                <w:szCs w:val="24"/>
              </w:rPr>
              <w:t xml:space="preserve"> примірників:</w:t>
            </w:r>
          </w:p>
          <w:p w:rsidR="00B00AB6" w:rsidRPr="003452DD" w:rsidRDefault="00B00AB6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Підручники: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 xml:space="preserve"> 12729 примірників</w:t>
            </w:r>
          </w:p>
        </w:tc>
      </w:tr>
      <w:tr w:rsidR="00B00AB6" w:rsidRPr="003452DD" w:rsidTr="005E7EB2">
        <w:trPr>
          <w:trHeight w:val="459"/>
        </w:trPr>
        <w:tc>
          <w:tcPr>
            <w:tcW w:w="0" w:type="auto"/>
            <w:shd w:val="clear" w:color="auto" w:fill="auto"/>
          </w:tcPr>
          <w:p w:rsidR="005E475D" w:rsidRPr="003452DD" w:rsidRDefault="00B00AB6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pStyle w:val="a3"/>
              <w:tabs>
                <w:tab w:val="left" w:pos="399"/>
              </w:tabs>
              <w:spacing w:before="240" w:after="0" w:line="240" w:lineRule="auto"/>
              <w:ind w:left="-26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 w:cs="Times New Roman"/>
                <w:sz w:val="24"/>
                <w:szCs w:val="24"/>
              </w:rPr>
              <w:t>Зал для видачі літератури: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E40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40608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="00E4060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5E7EB2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E0D" w:rsidRDefault="00023E0D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7403 примірника</w:t>
            </w:r>
          </w:p>
          <w:p w:rsidR="00E40608" w:rsidRDefault="00E40608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Художня література: 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 xml:space="preserve">7256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примірник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>ів</w:t>
            </w:r>
          </w:p>
          <w:p w:rsidR="00E40608" w:rsidRDefault="00E40608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Методична література: 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примірник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>ів</w:t>
            </w:r>
          </w:p>
          <w:p w:rsidR="005E475D" w:rsidRDefault="00E40608" w:rsidP="00023E0D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Довідкова : 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>32 примірника</w:t>
            </w:r>
          </w:p>
          <w:p w:rsidR="006328C2" w:rsidRPr="003452DD" w:rsidRDefault="006328C2" w:rsidP="00023E0D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Технічні засоби навчання: 17</w:t>
            </w:r>
          </w:p>
        </w:tc>
      </w:tr>
      <w:tr w:rsidR="00B00AB6" w:rsidRPr="003452DD" w:rsidTr="005E7EB2">
        <w:trPr>
          <w:trHeight w:val="419"/>
        </w:trPr>
        <w:tc>
          <w:tcPr>
            <w:tcW w:w="0" w:type="auto"/>
            <w:shd w:val="clear" w:color="auto" w:fill="auto"/>
          </w:tcPr>
          <w:p w:rsidR="005E475D" w:rsidRPr="003452DD" w:rsidRDefault="00B00AB6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5E475D" w:rsidRPr="00B00AB6" w:rsidRDefault="00B00AB6" w:rsidP="00E40608">
            <w:pPr>
              <w:tabs>
                <w:tab w:val="left" w:pos="258"/>
              </w:tabs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Читальний  зал</w:t>
            </w:r>
            <w:r w:rsidR="005E475D" w:rsidRPr="00B00AB6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12,38</w:t>
            </w:r>
            <w:r w:rsidR="00E40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40608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5E7EB2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E40608" w:rsidP="00023E0D">
            <w:pPr>
              <w:spacing w:before="2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Художня література:</w:t>
            </w:r>
            <w:r w:rsidR="00023E0D">
              <w:rPr>
                <w:rFonts w:ascii="Times New Roman" w:eastAsia="Calibri" w:hAnsi="Times New Roman"/>
                <w:sz w:val="24"/>
                <w:szCs w:val="24"/>
              </w:rPr>
              <w:t xml:space="preserve"> 7256 примірників</w:t>
            </w:r>
          </w:p>
        </w:tc>
      </w:tr>
      <w:tr w:rsidR="00B00AB6" w:rsidRPr="003452DD" w:rsidTr="00E40608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5E475D" w:rsidRPr="003452DD" w:rsidRDefault="005E475D" w:rsidP="00345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75D" w:rsidRPr="009939B3" w:rsidRDefault="005E475D" w:rsidP="003A1BF3">
            <w:pPr>
              <w:pStyle w:val="rvps14"/>
              <w:spacing w:after="0" w:afterAutospacing="0"/>
              <w:rPr>
                <w:lang w:val="uk-UA"/>
              </w:rPr>
            </w:pPr>
            <w:r w:rsidRPr="009939B3">
              <w:rPr>
                <w:lang w:val="uk-UA"/>
              </w:rPr>
              <w:t>Електронна бібліотека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E40608" w:rsidP="00E406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E40608" w:rsidP="00E406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00AB6" w:rsidRPr="003452DD" w:rsidTr="00E40608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5E475D" w:rsidRPr="003452DD" w:rsidRDefault="005E475D" w:rsidP="00345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75D" w:rsidRPr="009939B3" w:rsidRDefault="005E475D" w:rsidP="003A1BF3">
            <w:pPr>
              <w:pStyle w:val="rvps14"/>
              <w:spacing w:after="0" w:afterAutospacing="0"/>
              <w:rPr>
                <w:lang w:val="uk-UA"/>
              </w:rPr>
            </w:pPr>
            <w:r w:rsidRPr="009939B3">
              <w:rPr>
                <w:lang w:val="uk-UA"/>
              </w:rPr>
              <w:t>Інтернет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5E475D" w:rsidP="00E406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52D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E40608" w:rsidP="00E406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E475D" w:rsidRPr="003452DD" w:rsidRDefault="00E40608" w:rsidP="00E406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5E475D" w:rsidRPr="003452DD" w:rsidRDefault="005E475D" w:rsidP="005E475D">
      <w:pPr>
        <w:rPr>
          <w:rFonts w:ascii="Times New Roman" w:hAnsi="Times New Roman"/>
          <w:sz w:val="24"/>
          <w:szCs w:val="24"/>
        </w:rPr>
      </w:pPr>
    </w:p>
    <w:p w:rsidR="003452DD" w:rsidRDefault="003452DD" w:rsidP="00693DC9">
      <w:pPr>
        <w:rPr>
          <w:rFonts w:ascii="Times New Roman" w:hAnsi="Times New Roman"/>
          <w:sz w:val="28"/>
          <w:szCs w:val="28"/>
        </w:rPr>
      </w:pPr>
    </w:p>
    <w:p w:rsidR="005E7EB2" w:rsidRDefault="005E7EB2" w:rsidP="00693DC9">
      <w:pPr>
        <w:rPr>
          <w:rFonts w:ascii="Times New Roman" w:hAnsi="Times New Roman"/>
          <w:sz w:val="28"/>
          <w:szCs w:val="28"/>
        </w:rPr>
      </w:pPr>
    </w:p>
    <w:p w:rsidR="005E7EB2" w:rsidRDefault="005E7EB2" w:rsidP="00693DC9">
      <w:pPr>
        <w:rPr>
          <w:rFonts w:ascii="Times New Roman" w:hAnsi="Times New Roman"/>
          <w:sz w:val="28"/>
          <w:szCs w:val="28"/>
        </w:rPr>
      </w:pPr>
    </w:p>
    <w:p w:rsidR="005E7EB2" w:rsidRDefault="005E7EB2" w:rsidP="00693DC9">
      <w:pPr>
        <w:rPr>
          <w:rFonts w:ascii="Times New Roman" w:hAnsi="Times New Roman"/>
          <w:sz w:val="28"/>
          <w:szCs w:val="28"/>
        </w:rPr>
      </w:pPr>
    </w:p>
    <w:p w:rsidR="005E7EB2" w:rsidRDefault="005E7EB2" w:rsidP="00693DC9">
      <w:pPr>
        <w:rPr>
          <w:rFonts w:ascii="Times New Roman" w:hAnsi="Times New Roman"/>
          <w:sz w:val="28"/>
          <w:szCs w:val="28"/>
        </w:rPr>
      </w:pPr>
    </w:p>
    <w:p w:rsidR="003A1BF3" w:rsidRDefault="003A1BF3" w:rsidP="00693DC9">
      <w:pPr>
        <w:rPr>
          <w:rFonts w:ascii="Times New Roman" w:hAnsi="Times New Roman"/>
          <w:sz w:val="28"/>
          <w:szCs w:val="28"/>
        </w:rPr>
      </w:pPr>
    </w:p>
    <w:p w:rsidR="00693DC9" w:rsidRPr="005E7EB2" w:rsidRDefault="00693DC9" w:rsidP="00261CE1">
      <w:pPr>
        <w:spacing w:after="240"/>
        <w:rPr>
          <w:rFonts w:ascii="Times New Roman" w:hAnsi="Times New Roman"/>
          <w:b/>
          <w:sz w:val="28"/>
          <w:szCs w:val="28"/>
        </w:rPr>
      </w:pPr>
      <w:r w:rsidRPr="005E7EB2">
        <w:rPr>
          <w:rFonts w:ascii="Times New Roman" w:hAnsi="Times New Roman"/>
          <w:b/>
          <w:sz w:val="28"/>
          <w:szCs w:val="28"/>
        </w:rPr>
        <w:t>3.  Забезпечення  підручниками та навчальними посібниками, рекомендованими</w:t>
      </w:r>
      <w:r w:rsidR="00261CE1" w:rsidRPr="005E7EB2">
        <w:rPr>
          <w:rFonts w:ascii="Times New Roman" w:hAnsi="Times New Roman"/>
          <w:b/>
          <w:sz w:val="28"/>
          <w:szCs w:val="28"/>
        </w:rPr>
        <w:t xml:space="preserve"> </w:t>
      </w:r>
      <w:r w:rsidRPr="005E7EB2">
        <w:rPr>
          <w:rFonts w:ascii="Times New Roman" w:hAnsi="Times New Roman"/>
          <w:b/>
          <w:sz w:val="28"/>
          <w:szCs w:val="28"/>
        </w:rPr>
        <w:t xml:space="preserve"> </w:t>
      </w:r>
      <w:r w:rsidR="00261CE1" w:rsidRPr="005E7EB2">
        <w:rPr>
          <w:rFonts w:ascii="Times New Roman" w:hAnsi="Times New Roman"/>
          <w:b/>
          <w:sz w:val="28"/>
          <w:szCs w:val="28"/>
        </w:rPr>
        <w:t xml:space="preserve">МОН </w:t>
      </w:r>
      <w:r w:rsidRPr="005E7EB2">
        <w:rPr>
          <w:rFonts w:ascii="Times New Roman" w:hAnsi="Times New Roman"/>
          <w:b/>
          <w:sz w:val="28"/>
          <w:szCs w:val="28"/>
        </w:rPr>
        <w:t>України</w:t>
      </w:r>
      <w:r w:rsidRPr="005E7EB2">
        <w:rPr>
          <w:b/>
          <w:sz w:val="28"/>
          <w:szCs w:val="28"/>
        </w:rPr>
        <w:t xml:space="preserve">            </w:t>
      </w:r>
    </w:p>
    <w:tbl>
      <w:tblPr>
        <w:tblStyle w:val="a8"/>
        <w:tblW w:w="10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984"/>
        <w:gridCol w:w="1701"/>
        <w:gridCol w:w="993"/>
        <w:gridCol w:w="974"/>
      </w:tblGrid>
      <w:tr w:rsidR="00693DC9" w:rsidRPr="00434B23" w:rsidTr="00BB0829">
        <w:trPr>
          <w:trHeight w:val="515"/>
        </w:trPr>
        <w:tc>
          <w:tcPr>
            <w:tcW w:w="851" w:type="dxa"/>
            <w:vMerge w:val="restart"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1985" w:type="dxa"/>
            <w:vMerge w:val="restart"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</w:p>
          <w:p w:rsidR="00693DC9" w:rsidRDefault="009C492D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3DC9">
              <w:rPr>
                <w:rFonts w:ascii="Times New Roman" w:hAnsi="Times New Roman"/>
                <w:sz w:val="24"/>
                <w:szCs w:val="24"/>
              </w:rPr>
              <w:t>авчальної</w:t>
            </w:r>
          </w:p>
          <w:p w:rsidR="00693DC9" w:rsidRPr="00434B23" w:rsidRDefault="00693DC9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исципліни</w:t>
            </w:r>
          </w:p>
        </w:tc>
        <w:tc>
          <w:tcPr>
            <w:tcW w:w="1701" w:type="dxa"/>
            <w:vMerge w:val="restart"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підручника</w:t>
            </w:r>
          </w:p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(навчального</w:t>
            </w:r>
          </w:p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посібника)</w:t>
            </w:r>
          </w:p>
        </w:tc>
        <w:tc>
          <w:tcPr>
            <w:tcW w:w="1984" w:type="dxa"/>
            <w:vMerge w:val="restart"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підручника</w:t>
            </w:r>
          </w:p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(навчального посібника)</w:t>
            </w:r>
          </w:p>
        </w:tc>
        <w:tc>
          <w:tcPr>
            <w:tcW w:w="1701" w:type="dxa"/>
            <w:vMerge w:val="restart"/>
          </w:tcPr>
          <w:p w:rsidR="00693DC9" w:rsidRPr="00434B23" w:rsidRDefault="00693DC9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693DC9" w:rsidRPr="00434B23" w:rsidRDefault="00693DC9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видавництва, рік видання</w:t>
            </w:r>
          </w:p>
        </w:tc>
        <w:tc>
          <w:tcPr>
            <w:tcW w:w="1967" w:type="dxa"/>
            <w:gridSpan w:val="2"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Кількість примірників</w:t>
            </w:r>
          </w:p>
        </w:tc>
      </w:tr>
      <w:tr w:rsidR="00693DC9" w:rsidRPr="00434B23" w:rsidTr="00BB0829">
        <w:trPr>
          <w:trHeight w:val="537"/>
        </w:trPr>
        <w:tc>
          <w:tcPr>
            <w:tcW w:w="851" w:type="dxa"/>
            <w:vMerge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DC9" w:rsidRPr="00434B23" w:rsidRDefault="009C492D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3DC9" w:rsidRPr="00434B23">
              <w:rPr>
                <w:rFonts w:ascii="Times New Roman" w:hAnsi="Times New Roman"/>
                <w:sz w:val="24"/>
                <w:szCs w:val="24"/>
              </w:rPr>
              <w:t>еобхі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</w:p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дно</w:t>
            </w:r>
          </w:p>
        </w:tc>
        <w:tc>
          <w:tcPr>
            <w:tcW w:w="974" w:type="dxa"/>
          </w:tcPr>
          <w:p w:rsidR="00693DC9" w:rsidRPr="00434B23" w:rsidRDefault="00693DC9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фактично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1701" w:type="dxa"/>
          </w:tcPr>
          <w:p w:rsidR="00C22EF0" w:rsidRPr="00261CE1" w:rsidRDefault="00C22EF0" w:rsidP="00F20B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Вашуленко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Буквар</w:t>
            </w:r>
            <w:r w:rsidR="00AA7886">
              <w:rPr>
                <w:rFonts w:ascii="Times New Roman" w:hAnsi="Times New Roman"/>
                <w:sz w:val="24"/>
                <w:szCs w:val="24"/>
              </w:rPr>
              <w:t xml:space="preserve"> Іч</w:t>
            </w:r>
          </w:p>
        </w:tc>
        <w:tc>
          <w:tcPr>
            <w:tcW w:w="170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AA7886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AA7886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C22EF0" w:rsidRPr="00434B23" w:rsidRDefault="00AA7886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7886" w:rsidRPr="00434B23" w:rsidTr="00C22EF0">
        <w:trPr>
          <w:trHeight w:val="144"/>
        </w:trPr>
        <w:tc>
          <w:tcPr>
            <w:tcW w:w="85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1701" w:type="dxa"/>
          </w:tcPr>
          <w:p w:rsidR="00AA7886" w:rsidRPr="00261CE1" w:rsidRDefault="00AA7886" w:rsidP="00AA78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Вашуленко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Буквар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ІІч</w:t>
            </w:r>
            <w:proofErr w:type="spellEnd"/>
          </w:p>
        </w:tc>
        <w:tc>
          <w:tcPr>
            <w:tcW w:w="170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7886" w:rsidRPr="00434B23" w:rsidTr="00C22EF0">
        <w:trPr>
          <w:trHeight w:val="314"/>
        </w:trPr>
        <w:tc>
          <w:tcPr>
            <w:tcW w:w="851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7886" w:rsidRPr="00434B23" w:rsidTr="00C22EF0">
        <w:trPr>
          <w:trHeight w:val="144"/>
        </w:trPr>
        <w:tc>
          <w:tcPr>
            <w:tcW w:w="851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досліджую світи</w:t>
            </w:r>
          </w:p>
        </w:tc>
        <w:tc>
          <w:tcPr>
            <w:tcW w:w="1701" w:type="dxa"/>
          </w:tcPr>
          <w:p w:rsidR="00AA7886" w:rsidRPr="009025B8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О.В.</w:t>
            </w:r>
          </w:p>
        </w:tc>
        <w:tc>
          <w:tcPr>
            <w:tcW w:w="1984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досліджую світи І. ч</w:t>
            </w:r>
          </w:p>
        </w:tc>
        <w:tc>
          <w:tcPr>
            <w:tcW w:w="170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7886" w:rsidRPr="00434B23" w:rsidTr="00C22EF0">
        <w:trPr>
          <w:trHeight w:val="144"/>
        </w:trPr>
        <w:tc>
          <w:tcPr>
            <w:tcW w:w="851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досліджую світи</w:t>
            </w:r>
          </w:p>
        </w:tc>
        <w:tc>
          <w:tcPr>
            <w:tcW w:w="1701" w:type="dxa"/>
          </w:tcPr>
          <w:p w:rsidR="00AA7886" w:rsidRPr="009025B8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О.В.</w:t>
            </w:r>
          </w:p>
        </w:tc>
        <w:tc>
          <w:tcPr>
            <w:tcW w:w="198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досліджую 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7886" w:rsidRPr="00434B23" w:rsidTr="00C22EF0">
        <w:trPr>
          <w:trHeight w:val="144"/>
        </w:trPr>
        <w:tc>
          <w:tcPr>
            <w:tcW w:w="851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AA7886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AA7886" w:rsidRPr="00434B23" w:rsidRDefault="00AA7886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7886" w:rsidRPr="00434B23" w:rsidRDefault="00AA7886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О.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AA7886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російська мова </w:t>
            </w:r>
          </w:p>
        </w:tc>
        <w:tc>
          <w:tcPr>
            <w:tcW w:w="1701" w:type="dxa"/>
          </w:tcPr>
          <w:p w:rsidR="00C22EF0" w:rsidRPr="009025B8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C22EF0" w:rsidRPr="00434B23" w:rsidRDefault="00AA7886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01" w:type="dxa"/>
          </w:tcPr>
          <w:p w:rsidR="00AA7886" w:rsidRPr="00434B23" w:rsidRDefault="00AA7886" w:rsidP="00AA788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Стус Т.В.</w:t>
            </w:r>
          </w:p>
        </w:tc>
        <w:tc>
          <w:tcPr>
            <w:tcW w:w="1984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Хрестоматія для читання 1-2 кл.</w:t>
            </w:r>
          </w:p>
        </w:tc>
        <w:tc>
          <w:tcPr>
            <w:tcW w:w="170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Старий</w:t>
            </w:r>
          </w:p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B0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Вашуленко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22EF0" w:rsidRPr="00434B23">
              <w:rPr>
                <w:rFonts w:ascii="Times New Roman" w:hAnsi="Times New Roman"/>
                <w:sz w:val="24"/>
                <w:szCs w:val="24"/>
              </w:rPr>
              <w:t>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  <w:r w:rsidR="00AA7886">
              <w:rPr>
                <w:rFonts w:ascii="Times New Roman" w:hAnsi="Times New Roman"/>
                <w:sz w:val="24"/>
                <w:szCs w:val="24"/>
              </w:rPr>
              <w:t xml:space="preserve"> Іч.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7886" w:rsidRPr="00434B23" w:rsidTr="00C22EF0">
        <w:trPr>
          <w:trHeight w:val="144"/>
        </w:trPr>
        <w:tc>
          <w:tcPr>
            <w:tcW w:w="85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Вашуленко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країнська</w:t>
            </w:r>
          </w:p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C22EF0" w:rsidRPr="00434B23" w:rsidRDefault="00AA7886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Гнатюк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Веремійчик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О</w:t>
            </w:r>
            <w:r w:rsidRPr="00261C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Грущинська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Аристова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О.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1C67BF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261CE1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Трач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7886" w:rsidRPr="00434B23" w:rsidTr="00C22EF0">
        <w:trPr>
          <w:trHeight w:val="144"/>
        </w:trPr>
        <w:tc>
          <w:tcPr>
            <w:tcW w:w="85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AA7886" w:rsidRPr="00AA7886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AA7886" w:rsidRPr="00434B23" w:rsidRDefault="00AA7886" w:rsidP="00AA7886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истецтво</w:t>
            </w:r>
          </w:p>
        </w:tc>
        <w:tc>
          <w:tcPr>
            <w:tcW w:w="1701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AA7886" w:rsidRPr="00434B23" w:rsidRDefault="00AA7886" w:rsidP="00AA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261CE1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Корнієнко М.М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170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4CA7" w:rsidRPr="00434B23" w:rsidTr="00C22EF0">
        <w:trPr>
          <w:trHeight w:val="144"/>
        </w:trPr>
        <w:tc>
          <w:tcPr>
            <w:tcW w:w="851" w:type="dxa"/>
          </w:tcPr>
          <w:p w:rsidR="003C4CA7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701" w:type="dxa"/>
          </w:tcPr>
          <w:p w:rsidR="003C4CA7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Бібік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4" w:type="dxa"/>
          </w:tcPr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досліджую світ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C4CA7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C4CA7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3C4CA7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4CA7" w:rsidRPr="00434B23" w:rsidTr="00C22EF0">
        <w:trPr>
          <w:trHeight w:val="144"/>
        </w:trPr>
        <w:tc>
          <w:tcPr>
            <w:tcW w:w="851" w:type="dxa"/>
          </w:tcPr>
          <w:p w:rsidR="003C4CA7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C4CA7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701" w:type="dxa"/>
          </w:tcPr>
          <w:p w:rsidR="003C4CA7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Корнієнко М.М.</w:t>
            </w:r>
          </w:p>
        </w:tc>
        <w:tc>
          <w:tcPr>
            <w:tcW w:w="1984" w:type="dxa"/>
          </w:tcPr>
          <w:p w:rsidR="003C4CA7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досліджую світ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4CA7" w:rsidRPr="00434B23" w:rsidRDefault="003C4CA7" w:rsidP="003C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C4CA7" w:rsidRDefault="003C4CA7" w:rsidP="003C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C4CA7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3C4CA7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Стус Т.В.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Хрестоматія для читання 3-4 кл.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Старий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Богданович М.В.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261CE1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Гнатюк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Веремійчик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261CE1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Вашуленко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Савченко О.Я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Грущинська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Аристова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1C67BF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Резніченко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Бібік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      вид. група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Корнієнко М.М.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170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Богданович М.В.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Гнатюк О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Веремійчик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Вашуленко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Савченко О.Я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Грущинська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1C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Кондратова Л.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Резніченко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 навчальна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Бібік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1701" w:type="dxa"/>
          </w:tcPr>
          <w:p w:rsidR="00C22EF0" w:rsidRPr="00434B23" w:rsidRDefault="00C22EF0" w:rsidP="0097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      вид. група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7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Корнієнко М.М.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Сходинки до інформатики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Коршевнюк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Волощук Є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DC6DA0" w:rsidP="003C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4CA7">
              <w:rPr>
                <w:rFonts w:ascii="Times New Roman" w:hAnsi="Times New Roman"/>
                <w:sz w:val="24"/>
                <w:szCs w:val="24"/>
              </w:rPr>
              <w:t>ступ до історії</w:t>
            </w:r>
            <w:r w:rsidR="00C22EF0"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Власов В.С.</w:t>
            </w:r>
          </w:p>
        </w:tc>
        <w:tc>
          <w:tcPr>
            <w:tcW w:w="1984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тісторії</w:t>
            </w:r>
            <w:proofErr w:type="spellEnd"/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C6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Терещук Б.М.</w:t>
            </w:r>
          </w:p>
        </w:tc>
        <w:tc>
          <w:tcPr>
            <w:tcW w:w="1984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хл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F97039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Железняк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Бех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І.Д.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Алатон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</w:tcPr>
          <w:p w:rsidR="00C22EF0" w:rsidRPr="00261CE1" w:rsidRDefault="003C4CA7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С.О.</w:t>
            </w:r>
          </w:p>
        </w:tc>
        <w:tc>
          <w:tcPr>
            <w:tcW w:w="1984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3C4CA7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3C4CA7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Заболотний О.В.</w:t>
            </w:r>
          </w:p>
        </w:tc>
        <w:tc>
          <w:tcPr>
            <w:tcW w:w="1984" w:type="dxa"/>
          </w:tcPr>
          <w:p w:rsidR="00C22EF0" w:rsidRPr="00434B23" w:rsidRDefault="003C4CA7" w:rsidP="003C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3C4CA7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01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CA7">
              <w:rPr>
                <w:rFonts w:ascii="Times New Roman" w:hAnsi="Times New Roman"/>
                <w:sz w:val="24"/>
                <w:szCs w:val="24"/>
              </w:rPr>
              <w:t>язик (п’ятий  рік навчання)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3C4CA7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4CA7" w:rsidRPr="00434B23" w:rsidTr="00C22EF0">
        <w:trPr>
          <w:trHeight w:val="144"/>
        </w:trPr>
        <w:tc>
          <w:tcPr>
            <w:tcW w:w="851" w:type="dxa"/>
          </w:tcPr>
          <w:p w:rsidR="003C4CA7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01" w:type="dxa"/>
          </w:tcPr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Корсаков В.О.</w:t>
            </w:r>
          </w:p>
        </w:tc>
        <w:tc>
          <w:tcPr>
            <w:tcW w:w="1984" w:type="dxa"/>
          </w:tcPr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(перший рік навчання)</w:t>
            </w:r>
          </w:p>
        </w:tc>
        <w:tc>
          <w:tcPr>
            <w:tcW w:w="1701" w:type="dxa"/>
          </w:tcPr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3C4CA7" w:rsidRPr="00B55A6D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3C4CA7" w:rsidRPr="00434B23" w:rsidRDefault="003C4CA7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Морзе Н.В.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3C4CA7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3C4CA7" w:rsidP="001C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Кондратова Л.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93" w:type="dxa"/>
          </w:tcPr>
          <w:p w:rsidR="00C22EF0" w:rsidRPr="00B55A6D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Мерзляк А.Г.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Гімназія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B55A6D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3C4CA7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Сидоренко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В.К.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(дів)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C22EF0" w:rsidRPr="00F970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ОстапченкоЛ.І</w:t>
            </w:r>
            <w:proofErr w:type="spellEnd"/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Волощук Є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Бандровський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сесвітня історія.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Терещук Б.М.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хл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F970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Железняк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Гільберг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Бех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І.Д.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F50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Алатон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Default="00C22EF0" w:rsidP="00F50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B0829" w:rsidRPr="00434B23" w:rsidRDefault="00BB0829" w:rsidP="00F50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Глазова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Коваленко Л.Т.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Морзе Н.В.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DC6DA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видавництво «Світоч»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1C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Кондратова Л.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Мерзляк А.Г.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BE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Гімназія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BE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СидоренкоВ.К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навчання(дів)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C22EF0" w:rsidRPr="00F970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Заболотний О.В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 Г.П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 Г.П</w:t>
            </w:r>
          </w:p>
        </w:tc>
        <w:tc>
          <w:tcPr>
            <w:tcW w:w="1984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Волощук Є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Зарубіжна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Й.Я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Терещук Б.М.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хл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Железняк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Бех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І.Д.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F50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Алатон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F50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Баландіна Н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Default="00C22EF0" w:rsidP="001C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B0829" w:rsidRPr="00434B23" w:rsidRDefault="00BB0829" w:rsidP="001C6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Кондратова Л.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 В.М.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01" w:type="dxa"/>
          </w:tcPr>
          <w:p w:rsidR="00C22EF0" w:rsidRPr="00434B23" w:rsidRDefault="00C22EF0" w:rsidP="0097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      вид. група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7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Всесвітня історія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1984" w:type="dxa"/>
          </w:tcPr>
          <w:p w:rsidR="00C22EF0" w:rsidRPr="00261CE1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Всесвітня історія.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701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Соболь В.І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В.М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EC1439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Терещук Б.М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навчання(дів)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C22EF0" w:rsidRPr="00AB45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Матяш Н.Ю.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1701" w:type="dxa"/>
          </w:tcPr>
          <w:p w:rsidR="00C22EF0" w:rsidRPr="00261CE1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Волощук 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Зарбіжна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Гащак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 В.М.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хл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Гільберг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Бех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І.Д.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F50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Алатон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F50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Коваленко Л.Т.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Оріон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Морзе Н.В.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Оріон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Ярошенко О.Г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Оріон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1C67B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Default="00C22EF0" w:rsidP="001C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B0829" w:rsidRPr="00434B23" w:rsidRDefault="00BB0829" w:rsidP="001C6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Кондратова Л.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всесвітня історія 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ГісемО.В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яхтар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Глазова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ТОВ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Фоліо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Бевз Г.П.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C22EF0" w:rsidRPr="00434B23" w:rsidRDefault="00C22EF0" w:rsidP="0095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ТОВ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Фоліо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55F09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Бевз Г.П.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701" w:type="dxa"/>
          </w:tcPr>
          <w:p w:rsidR="00C22EF0" w:rsidRPr="00434B23" w:rsidRDefault="00C22EF0" w:rsidP="0095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ТОВ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Фоліо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55F09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Мачача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навчання(дів)</w:t>
            </w:r>
          </w:p>
        </w:tc>
        <w:tc>
          <w:tcPr>
            <w:tcW w:w="1701" w:type="dxa"/>
          </w:tcPr>
          <w:p w:rsidR="00C22EF0" w:rsidRPr="00434B23" w:rsidRDefault="00C22EF0" w:rsidP="0095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ТОВ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Фоліо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955F09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Волощук Є.В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701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Правознавст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«Літера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ЛТД»,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І.Д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701" w:type="dxa"/>
          </w:tcPr>
          <w:p w:rsidR="00C22EF0" w:rsidRPr="00434B23" w:rsidRDefault="00C22EF0" w:rsidP="00F50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Алатон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F50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Бевз Г.П.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 Г.П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Оберіг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Л.Т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«Оріон»,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Гілберт Т.Г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«Оріон»,</w:t>
            </w:r>
          </w:p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B0829" w:rsidRPr="00434B23" w:rsidRDefault="00BB0829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Морзе Н.В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Ярошенко Я.Г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«Оріон»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 юк 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8E1CA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8E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Задорожній К.Н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Баландіна Н.Ф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всесвітня історія 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ізика</w:t>
            </w:r>
            <w:proofErr w:type="spellEnd"/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(дів)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хл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Є.П.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Зодіак</w:t>
            </w:r>
            <w:r>
              <w:rPr>
                <w:rFonts w:ascii="Times New Roman" w:hAnsi="Times New Roman"/>
                <w:sz w:val="24"/>
                <w:szCs w:val="24"/>
              </w:rPr>
              <w:t>-Еко»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 О.М.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DC6DA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701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В.С.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DC6DA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Безуглий В.В.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DC6DA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C22EF0" w:rsidRPr="00434B23" w:rsidRDefault="00C22EF0" w:rsidP="00DC6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DA0">
              <w:rPr>
                <w:rFonts w:ascii="Times New Roman" w:hAnsi="Times New Roman"/>
                <w:sz w:val="24"/>
                <w:szCs w:val="24"/>
              </w:rPr>
              <w:t>Бар’яхтар В.Г.</w:t>
            </w:r>
          </w:p>
        </w:tc>
        <w:tc>
          <w:tcPr>
            <w:tcW w:w="1984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072ADE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DC6DA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Авраменко О.М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01" w:type="dxa"/>
          </w:tcPr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DC6DA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зарубіжна </w:t>
            </w:r>
            <w:r w:rsidR="00C22EF0" w:rsidRPr="00434B23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Зарубіжна </w:t>
            </w:r>
            <w:r w:rsidR="00C22EF0" w:rsidRPr="00434B23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</w:tcPr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Default="00DC6DA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B0829" w:rsidRPr="00434B23" w:rsidRDefault="00BB0829" w:rsidP="00415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EF6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701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  <w:r w:rsidR="00C22EF0" w:rsidRPr="00434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ромадянська освіта</w:t>
            </w:r>
          </w:p>
        </w:tc>
        <w:tc>
          <w:tcPr>
            <w:tcW w:w="1701" w:type="dxa"/>
          </w:tcPr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DC6DA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Попель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центр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Академія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Лібра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всесвітня історія  </w:t>
            </w:r>
          </w:p>
        </w:tc>
        <w:tc>
          <w:tcPr>
            <w:tcW w:w="1701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Запоріжжя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Прем’єр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Морзе Н.В.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Школяр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DA0" w:rsidRPr="00434B23" w:rsidTr="00C22EF0">
        <w:trPr>
          <w:trHeight w:val="144"/>
        </w:trPr>
        <w:tc>
          <w:tcPr>
            <w:tcW w:w="851" w:type="dxa"/>
          </w:tcPr>
          <w:p w:rsidR="00DC6DA0" w:rsidRPr="00DC6DA0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C6DA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захист Вітчизни </w:t>
            </w:r>
          </w:p>
        </w:tc>
        <w:tc>
          <w:tcPr>
            <w:tcW w:w="1701" w:type="dxa"/>
          </w:tcPr>
          <w:p w:rsidR="00DC6DA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Герасимів І.М.</w:t>
            </w:r>
          </w:p>
        </w:tc>
        <w:tc>
          <w:tcPr>
            <w:tcW w:w="1984" w:type="dxa"/>
          </w:tcPr>
          <w:p w:rsidR="00DC6DA0" w:rsidRPr="00434B23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ахист Вітчизни</w:t>
            </w:r>
          </w:p>
        </w:tc>
        <w:tc>
          <w:tcPr>
            <w:tcW w:w="1701" w:type="dxa"/>
          </w:tcPr>
          <w:p w:rsidR="00DC6DA0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C6DA0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DC6DA0" w:rsidRDefault="00DC6DA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6DA0" w:rsidRPr="00434B23" w:rsidTr="00C22EF0">
        <w:trPr>
          <w:trHeight w:val="144"/>
        </w:trPr>
        <w:tc>
          <w:tcPr>
            <w:tcW w:w="851" w:type="dxa"/>
          </w:tcPr>
          <w:p w:rsidR="00DC6DA0" w:rsidRPr="00DC6DA0" w:rsidRDefault="00DC6DA0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C6DA0" w:rsidRPr="00434B23" w:rsidRDefault="00DC6DA0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захист Вітчизни </w:t>
            </w:r>
          </w:p>
        </w:tc>
        <w:tc>
          <w:tcPr>
            <w:tcW w:w="1701" w:type="dxa"/>
          </w:tcPr>
          <w:p w:rsidR="00DC6DA0" w:rsidRPr="00434B23" w:rsidRDefault="00DC6DA0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Гудима А.А.</w:t>
            </w:r>
          </w:p>
        </w:tc>
        <w:tc>
          <w:tcPr>
            <w:tcW w:w="1984" w:type="dxa"/>
          </w:tcPr>
          <w:p w:rsidR="00DC6DA0" w:rsidRDefault="00DC6DA0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Вітчизни</w:t>
            </w:r>
          </w:p>
          <w:p w:rsidR="00DC6DA0" w:rsidRPr="00434B23" w:rsidRDefault="00DC6DA0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(основи медичних знань)</w:t>
            </w:r>
          </w:p>
        </w:tc>
        <w:tc>
          <w:tcPr>
            <w:tcW w:w="1701" w:type="dxa"/>
          </w:tcPr>
          <w:p w:rsidR="00DC6DA0" w:rsidRDefault="00DC6DA0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C6DA0" w:rsidRDefault="00DC6DA0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DC6DA0" w:rsidRDefault="00DC6DA0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Радіонова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Економіка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Кам’янець-Подільський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Аксіома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Струкевич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всесвітня історія  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Ладиченко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170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Царик Л.П.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701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Ярошенко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О.Г.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lastRenderedPageBreak/>
              <w:t>Хімія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ED2765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3" w:type="dxa"/>
          </w:tcPr>
          <w:p w:rsidR="00C22EF0" w:rsidRPr="00280495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арубіжна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література </w:t>
            </w:r>
          </w:p>
        </w:tc>
        <w:tc>
          <w:tcPr>
            <w:tcW w:w="1701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Волощук 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 (хрестоматія)</w:t>
            </w:r>
          </w:p>
        </w:tc>
        <w:tc>
          <w:tcPr>
            <w:tcW w:w="1701" w:type="dxa"/>
          </w:tcPr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960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C22EF0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арубіжна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701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арубіжна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701" w:type="dxa"/>
          </w:tcPr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ED2765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 О.М.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701" w:type="dxa"/>
          </w:tcPr>
          <w:p w:rsidR="00C22EF0" w:rsidRPr="00434B23" w:rsidRDefault="00C22EF0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ED2765" w:rsidP="00415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 О.М.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  <w:r w:rsidR="00ED2765">
              <w:rPr>
                <w:rFonts w:ascii="Times New Roman" w:hAnsi="Times New Roman"/>
                <w:sz w:val="24"/>
                <w:szCs w:val="24"/>
              </w:rPr>
              <w:t xml:space="preserve"> і екологія</w:t>
            </w:r>
          </w:p>
        </w:tc>
        <w:tc>
          <w:tcPr>
            <w:tcW w:w="1701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Біологія</w:t>
            </w:r>
            <w:r w:rsidR="00ED2765">
              <w:rPr>
                <w:rFonts w:ascii="Times New Roman" w:hAnsi="Times New Roman"/>
                <w:sz w:val="24"/>
                <w:szCs w:val="24"/>
              </w:rPr>
              <w:t xml:space="preserve"> і екологія</w:t>
            </w:r>
          </w:p>
        </w:tc>
        <w:tc>
          <w:tcPr>
            <w:tcW w:w="1701" w:type="dxa"/>
          </w:tcPr>
          <w:p w:rsidR="00C22EF0" w:rsidRPr="00434B23" w:rsidRDefault="00C22EF0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Default="00ED2765" w:rsidP="00AF4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B0829" w:rsidRPr="00434B23" w:rsidRDefault="00BB0829" w:rsidP="00AF4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країнська література</w:t>
            </w:r>
          </w:p>
        </w:tc>
        <w:tc>
          <w:tcPr>
            <w:tcW w:w="1701" w:type="dxa"/>
          </w:tcPr>
          <w:p w:rsidR="00C22EF0" w:rsidRPr="00072ADE" w:rsidRDefault="00C22EF0" w:rsidP="00D118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Срібний птах частина І, частина ІІ</w:t>
            </w:r>
          </w:p>
        </w:tc>
        <w:tc>
          <w:tcPr>
            <w:tcW w:w="1701" w:type="dxa"/>
          </w:tcPr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 Видавничий дім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Освіта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2EF0" w:rsidRPr="00434B23" w:rsidRDefault="00C22EF0" w:rsidP="00F20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C22EF0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EF0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2765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C22EF0" w:rsidRPr="00280495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юк О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701" w:type="dxa"/>
          </w:tcPr>
          <w:p w:rsidR="00C22EF0" w:rsidRPr="00434B23" w:rsidRDefault="00C22EF0" w:rsidP="008E1CA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8E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Пашко К.О.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Захист Вітчизни(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хл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C22EF0" w:rsidRPr="00434B23" w:rsidRDefault="00C22EF0" w:rsidP="008E1CA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Видавництво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8E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Є.П.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22EF0" w:rsidRPr="00434B23" w:rsidRDefault="00C22EF0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 навчальна книга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ED2765" w:rsidP="00902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Назаренко Н.В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Художня культура</w:t>
            </w:r>
          </w:p>
        </w:tc>
        <w:tc>
          <w:tcPr>
            <w:tcW w:w="1701" w:type="dxa"/>
          </w:tcPr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0D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Пришляк</w:t>
            </w:r>
            <w:proofErr w:type="spellEnd"/>
            <w:r w:rsidRPr="00434B2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2765" w:rsidRPr="00434B23" w:rsidTr="00C22EF0">
        <w:trPr>
          <w:trHeight w:val="144"/>
        </w:trPr>
        <w:tc>
          <w:tcPr>
            <w:tcW w:w="851" w:type="dxa"/>
          </w:tcPr>
          <w:p w:rsidR="00ED2765" w:rsidRPr="00434B23" w:rsidRDefault="00ED2765" w:rsidP="00051C32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D2765" w:rsidRPr="00434B23" w:rsidRDefault="00ED2765" w:rsidP="00051C32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1701" w:type="dxa"/>
          </w:tcPr>
          <w:p w:rsidR="00ED2765" w:rsidRPr="00434B23" w:rsidRDefault="00ED2765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Сиротюк В.Д.</w:t>
            </w:r>
          </w:p>
        </w:tc>
        <w:tc>
          <w:tcPr>
            <w:tcW w:w="1984" w:type="dxa"/>
          </w:tcPr>
          <w:p w:rsidR="00ED2765" w:rsidRPr="00434B23" w:rsidRDefault="00ED2765" w:rsidP="00051C32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1701" w:type="dxa"/>
          </w:tcPr>
          <w:p w:rsidR="00ED2765" w:rsidRPr="00434B23" w:rsidRDefault="00ED2765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Ранок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D2765" w:rsidRPr="00434B23" w:rsidRDefault="00ED2765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D2765" w:rsidRPr="00434B23" w:rsidRDefault="00ED2765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ED2765" w:rsidRPr="00434B23" w:rsidRDefault="00ED2765" w:rsidP="0005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Гудима А.А.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Захист Вітчизни(дів.)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EF0" w:rsidRPr="00434B23" w:rsidTr="00C22EF0">
        <w:trPr>
          <w:trHeight w:val="144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701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Бар’яхтар В.Г.</w:t>
            </w:r>
          </w:p>
        </w:tc>
        <w:tc>
          <w:tcPr>
            <w:tcW w:w="1984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22EF0" w:rsidRPr="00434B23">
              <w:rPr>
                <w:rFonts w:ascii="Times New Roman" w:hAnsi="Times New Roman"/>
                <w:sz w:val="24"/>
                <w:szCs w:val="24"/>
              </w:rPr>
              <w:t>ізика</w:t>
            </w:r>
          </w:p>
        </w:tc>
        <w:tc>
          <w:tcPr>
            <w:tcW w:w="1701" w:type="dxa"/>
          </w:tcPr>
          <w:p w:rsidR="00C22EF0" w:rsidRPr="00434B23" w:rsidRDefault="00C22EF0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 «</w:t>
            </w:r>
            <w:proofErr w:type="spellStart"/>
            <w:r w:rsidRPr="00434B23">
              <w:rPr>
                <w:rFonts w:ascii="Times New Roman" w:hAnsi="Times New Roman"/>
                <w:sz w:val="24"/>
                <w:szCs w:val="24"/>
              </w:rPr>
              <w:t>Сиция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ED2765" w:rsidP="0005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22EF0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EF0" w:rsidRPr="00434B23" w:rsidTr="00ED2765">
        <w:trPr>
          <w:trHeight w:val="631"/>
        </w:trPr>
        <w:tc>
          <w:tcPr>
            <w:tcW w:w="85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Морзе Н.В.</w:t>
            </w:r>
          </w:p>
        </w:tc>
        <w:tc>
          <w:tcPr>
            <w:tcW w:w="198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Школяр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 w:rsidRPr="00434B2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22EF0" w:rsidRPr="00494564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22EF0" w:rsidRPr="00434B23" w:rsidRDefault="00C22EF0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2765" w:rsidRPr="00434B23" w:rsidTr="00C22EF0">
        <w:trPr>
          <w:trHeight w:val="144"/>
        </w:trPr>
        <w:tc>
          <w:tcPr>
            <w:tcW w:w="851" w:type="dxa"/>
          </w:tcPr>
          <w:p w:rsidR="00ED2765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ED2765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701" w:type="dxa"/>
          </w:tcPr>
          <w:p w:rsidR="00ED2765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Безуглий В.В.</w:t>
            </w:r>
          </w:p>
        </w:tc>
        <w:tc>
          <w:tcPr>
            <w:tcW w:w="1984" w:type="dxa"/>
          </w:tcPr>
          <w:p w:rsidR="00ED2765" w:rsidRPr="00434B23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</w:tcPr>
          <w:p w:rsidR="00ED2765" w:rsidRPr="00434B23" w:rsidRDefault="00ED2765" w:rsidP="00ED2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Школяр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4B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765" w:rsidRDefault="00ED2765" w:rsidP="00ED2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D2765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ED2765" w:rsidRDefault="00ED2765" w:rsidP="00D11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93DC9" w:rsidRPr="005E475D" w:rsidRDefault="00693DC9" w:rsidP="006C3A3A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693DC9" w:rsidRPr="005E475D" w:rsidSect="001C2379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2676"/>
    <w:multiLevelType w:val="hybridMultilevel"/>
    <w:tmpl w:val="9534565C"/>
    <w:lvl w:ilvl="0" w:tplc="09184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B1804"/>
    <w:multiLevelType w:val="hybridMultilevel"/>
    <w:tmpl w:val="A9F8439E"/>
    <w:lvl w:ilvl="0" w:tplc="5F4A2A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91A63"/>
    <w:multiLevelType w:val="multilevel"/>
    <w:tmpl w:val="F72843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5"/>
    <w:rsid w:val="0002311C"/>
    <w:rsid w:val="00023E0D"/>
    <w:rsid w:val="00047DBE"/>
    <w:rsid w:val="0005458A"/>
    <w:rsid w:val="00072ADE"/>
    <w:rsid w:val="00073A00"/>
    <w:rsid w:val="000753D3"/>
    <w:rsid w:val="000774F9"/>
    <w:rsid w:val="000B38E1"/>
    <w:rsid w:val="000C5146"/>
    <w:rsid w:val="000D4ED3"/>
    <w:rsid w:val="00103C3F"/>
    <w:rsid w:val="001C2379"/>
    <w:rsid w:val="001C67BF"/>
    <w:rsid w:val="001D693B"/>
    <w:rsid w:val="0021652E"/>
    <w:rsid w:val="00261CE1"/>
    <w:rsid w:val="00290595"/>
    <w:rsid w:val="002F4AB5"/>
    <w:rsid w:val="00333CE5"/>
    <w:rsid w:val="003452DD"/>
    <w:rsid w:val="003A1BF3"/>
    <w:rsid w:val="003C4CA7"/>
    <w:rsid w:val="00415AA3"/>
    <w:rsid w:val="004356EA"/>
    <w:rsid w:val="004E7E4E"/>
    <w:rsid w:val="00572023"/>
    <w:rsid w:val="005A126D"/>
    <w:rsid w:val="005E475D"/>
    <w:rsid w:val="005E7EB2"/>
    <w:rsid w:val="00606606"/>
    <w:rsid w:val="006328C2"/>
    <w:rsid w:val="00672436"/>
    <w:rsid w:val="00691624"/>
    <w:rsid w:val="00693DC9"/>
    <w:rsid w:val="006C3A3A"/>
    <w:rsid w:val="006D474A"/>
    <w:rsid w:val="007018EE"/>
    <w:rsid w:val="00705899"/>
    <w:rsid w:val="0075174D"/>
    <w:rsid w:val="0078519A"/>
    <w:rsid w:val="007B3461"/>
    <w:rsid w:val="007F2451"/>
    <w:rsid w:val="00855B55"/>
    <w:rsid w:val="00876160"/>
    <w:rsid w:val="008C5FC1"/>
    <w:rsid w:val="008D66DF"/>
    <w:rsid w:val="008E1CAD"/>
    <w:rsid w:val="008F2FFE"/>
    <w:rsid w:val="009025B8"/>
    <w:rsid w:val="00940751"/>
    <w:rsid w:val="00955F09"/>
    <w:rsid w:val="00960300"/>
    <w:rsid w:val="00976B9E"/>
    <w:rsid w:val="009939B3"/>
    <w:rsid w:val="009C492D"/>
    <w:rsid w:val="009E319A"/>
    <w:rsid w:val="009F3753"/>
    <w:rsid w:val="00A573D7"/>
    <w:rsid w:val="00AA3650"/>
    <w:rsid w:val="00AA7886"/>
    <w:rsid w:val="00AF49A5"/>
    <w:rsid w:val="00B00AB6"/>
    <w:rsid w:val="00B02D6B"/>
    <w:rsid w:val="00B1062B"/>
    <w:rsid w:val="00BA3865"/>
    <w:rsid w:val="00BB0829"/>
    <w:rsid w:val="00BE5F80"/>
    <w:rsid w:val="00BE6EFA"/>
    <w:rsid w:val="00C01599"/>
    <w:rsid w:val="00C22EF0"/>
    <w:rsid w:val="00C455D9"/>
    <w:rsid w:val="00C564DD"/>
    <w:rsid w:val="00C97609"/>
    <w:rsid w:val="00C978A4"/>
    <w:rsid w:val="00CB0B9E"/>
    <w:rsid w:val="00CC2FB5"/>
    <w:rsid w:val="00D11835"/>
    <w:rsid w:val="00D44A49"/>
    <w:rsid w:val="00DC6DA0"/>
    <w:rsid w:val="00E17207"/>
    <w:rsid w:val="00E40608"/>
    <w:rsid w:val="00E54001"/>
    <w:rsid w:val="00E61F46"/>
    <w:rsid w:val="00E9503E"/>
    <w:rsid w:val="00EB1B1B"/>
    <w:rsid w:val="00EB380A"/>
    <w:rsid w:val="00EC27D1"/>
    <w:rsid w:val="00EC3354"/>
    <w:rsid w:val="00ED2765"/>
    <w:rsid w:val="00F20B00"/>
    <w:rsid w:val="00F22B80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93DC9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B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E47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5E475D"/>
  </w:style>
  <w:style w:type="paragraph" w:styleId="a3">
    <w:name w:val="List Paragraph"/>
    <w:basedOn w:val="a"/>
    <w:uiPriority w:val="99"/>
    <w:qFormat/>
    <w:rsid w:val="005E47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styleId="a4">
    <w:name w:val="Hyperlink"/>
    <w:uiPriority w:val="99"/>
    <w:unhideWhenUsed/>
    <w:rsid w:val="005E475D"/>
    <w:rPr>
      <w:color w:val="0000FF"/>
      <w:u w:val="single"/>
    </w:rPr>
  </w:style>
  <w:style w:type="paragraph" w:styleId="a5">
    <w:name w:val="No Spacing"/>
    <w:link w:val="a6"/>
    <w:uiPriority w:val="99"/>
    <w:qFormat/>
    <w:rsid w:val="005E47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5E47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E475D"/>
  </w:style>
  <w:style w:type="character" w:styleId="a7">
    <w:name w:val="Strong"/>
    <w:basedOn w:val="a0"/>
    <w:uiPriority w:val="22"/>
    <w:qFormat/>
    <w:rsid w:val="005E475D"/>
    <w:rPr>
      <w:b/>
      <w:bCs/>
    </w:rPr>
  </w:style>
  <w:style w:type="paragraph" w:customStyle="1" w:styleId="rvps14">
    <w:name w:val="rvps14"/>
    <w:basedOn w:val="a"/>
    <w:rsid w:val="005E47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693DC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rvps2">
    <w:name w:val="rvps2"/>
    <w:basedOn w:val="a"/>
    <w:rsid w:val="00693D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69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693D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693D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3DC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93D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3DC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693DC9"/>
    <w:pPr>
      <w:keepNext/>
      <w:spacing w:line="192" w:lineRule="auto"/>
      <w:jc w:val="center"/>
    </w:pPr>
    <w:rPr>
      <w:rFonts w:ascii="SchoolDL" w:hAnsi="SchoolDL"/>
      <w:b/>
      <w:sz w:val="3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93D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3DC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odytext12pt">
    <w:name w:val="Body text + 12 pt"/>
    <w:rsid w:val="00693DC9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x-none" w:bidi="ar-SA"/>
    </w:rPr>
  </w:style>
  <w:style w:type="paragraph" w:customStyle="1" w:styleId="10">
    <w:name w:val="Без интервала1"/>
    <w:rsid w:val="00693D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Bodytext11">
    <w:name w:val="Body text + 11"/>
    <w:aliases w:val="5 pt1"/>
    <w:rsid w:val="00693DC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x-none" w:bidi="ar-SA"/>
    </w:rPr>
  </w:style>
  <w:style w:type="character" w:styleId="af">
    <w:name w:val="Emphasis"/>
    <w:basedOn w:val="a0"/>
    <w:uiPriority w:val="20"/>
    <w:qFormat/>
    <w:rsid w:val="00F20B0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20B00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93DC9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B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E47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5E475D"/>
  </w:style>
  <w:style w:type="paragraph" w:styleId="a3">
    <w:name w:val="List Paragraph"/>
    <w:basedOn w:val="a"/>
    <w:uiPriority w:val="99"/>
    <w:qFormat/>
    <w:rsid w:val="005E47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styleId="a4">
    <w:name w:val="Hyperlink"/>
    <w:uiPriority w:val="99"/>
    <w:unhideWhenUsed/>
    <w:rsid w:val="005E475D"/>
    <w:rPr>
      <w:color w:val="0000FF"/>
      <w:u w:val="single"/>
    </w:rPr>
  </w:style>
  <w:style w:type="paragraph" w:styleId="a5">
    <w:name w:val="No Spacing"/>
    <w:link w:val="a6"/>
    <w:uiPriority w:val="99"/>
    <w:qFormat/>
    <w:rsid w:val="005E47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5E47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E475D"/>
  </w:style>
  <w:style w:type="character" w:styleId="a7">
    <w:name w:val="Strong"/>
    <w:basedOn w:val="a0"/>
    <w:uiPriority w:val="22"/>
    <w:qFormat/>
    <w:rsid w:val="005E475D"/>
    <w:rPr>
      <w:b/>
      <w:bCs/>
    </w:rPr>
  </w:style>
  <w:style w:type="paragraph" w:customStyle="1" w:styleId="rvps14">
    <w:name w:val="rvps14"/>
    <w:basedOn w:val="a"/>
    <w:rsid w:val="005E47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693DC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rvps2">
    <w:name w:val="rvps2"/>
    <w:basedOn w:val="a"/>
    <w:rsid w:val="00693D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69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693D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693D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3DC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93D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3DC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693DC9"/>
    <w:pPr>
      <w:keepNext/>
      <w:spacing w:line="192" w:lineRule="auto"/>
      <w:jc w:val="center"/>
    </w:pPr>
    <w:rPr>
      <w:rFonts w:ascii="SchoolDL" w:hAnsi="SchoolDL"/>
      <w:b/>
      <w:sz w:val="3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93D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3DC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odytext12pt">
    <w:name w:val="Body text + 12 pt"/>
    <w:rsid w:val="00693DC9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x-none" w:bidi="ar-SA"/>
    </w:rPr>
  </w:style>
  <w:style w:type="paragraph" w:customStyle="1" w:styleId="10">
    <w:name w:val="Без интервала1"/>
    <w:rsid w:val="00693D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Bodytext11">
    <w:name w:val="Body text + 11"/>
    <w:aliases w:val="5 pt1"/>
    <w:rsid w:val="00693DC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x-none" w:bidi="ar-SA"/>
    </w:rPr>
  </w:style>
  <w:style w:type="character" w:styleId="af">
    <w:name w:val="Emphasis"/>
    <w:basedOn w:val="a0"/>
    <w:uiPriority w:val="20"/>
    <w:qFormat/>
    <w:rsid w:val="00F20B0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20B00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Admin3</dc:creator>
  <cp:lastModifiedBy>Admin3</cp:lastModifiedBy>
  <cp:revision>35</cp:revision>
  <dcterms:created xsi:type="dcterms:W3CDTF">2018-03-14T11:09:00Z</dcterms:created>
  <dcterms:modified xsi:type="dcterms:W3CDTF">2019-09-11T07:34:00Z</dcterms:modified>
</cp:coreProperties>
</file>